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9A" w:rsidRDefault="00E27D9A">
      <w:pPr>
        <w:pStyle w:val="ConsPlusTitlePage"/>
      </w:pPr>
      <w:r>
        <w:t xml:space="preserve">Документ предоставлен </w:t>
      </w:r>
      <w:hyperlink r:id="rId5" w:history="1">
        <w:r>
          <w:rPr>
            <w:color w:val="0000FF"/>
          </w:rPr>
          <w:t>КонсультантПлюс</w:t>
        </w:r>
      </w:hyperlink>
      <w:r>
        <w:br/>
      </w:r>
    </w:p>
    <w:p w:rsidR="00E27D9A" w:rsidRDefault="00E27D9A">
      <w:pPr>
        <w:pStyle w:val="ConsPlusNormal"/>
        <w:jc w:val="both"/>
        <w:outlineLvl w:val="0"/>
      </w:pPr>
    </w:p>
    <w:p w:rsidR="00E27D9A" w:rsidRDefault="00E27D9A">
      <w:pPr>
        <w:pStyle w:val="ConsPlusTitle"/>
        <w:jc w:val="center"/>
        <w:outlineLvl w:val="0"/>
      </w:pPr>
      <w:r>
        <w:t>МИНИСТЕРСТВО СОЦИАЛЬНОЙ ЗАЩИТЫ, ТРУДА И ЗАНЯТОСТИ</w:t>
      </w:r>
    </w:p>
    <w:p w:rsidR="00E27D9A" w:rsidRDefault="00E27D9A">
      <w:pPr>
        <w:pStyle w:val="ConsPlusTitle"/>
        <w:jc w:val="center"/>
      </w:pPr>
      <w:r>
        <w:t>РЕСПУБЛИКИ КАРЕЛИЯ</w:t>
      </w:r>
    </w:p>
    <w:p w:rsidR="00E27D9A" w:rsidRDefault="00E27D9A">
      <w:pPr>
        <w:pStyle w:val="ConsPlusTitle"/>
        <w:jc w:val="center"/>
      </w:pPr>
    </w:p>
    <w:p w:rsidR="00E27D9A" w:rsidRDefault="00E27D9A">
      <w:pPr>
        <w:pStyle w:val="ConsPlusTitle"/>
        <w:jc w:val="center"/>
      </w:pPr>
      <w:r>
        <w:t>ПРИКАЗ</w:t>
      </w:r>
    </w:p>
    <w:p w:rsidR="00E27D9A" w:rsidRDefault="00E27D9A">
      <w:pPr>
        <w:pStyle w:val="ConsPlusTitle"/>
        <w:jc w:val="center"/>
      </w:pPr>
      <w:r>
        <w:t>от 17 апреля 2017 г. N 218-П</w:t>
      </w:r>
    </w:p>
    <w:p w:rsidR="00E27D9A" w:rsidRDefault="00E27D9A">
      <w:pPr>
        <w:pStyle w:val="ConsPlusTitle"/>
        <w:jc w:val="center"/>
      </w:pPr>
    </w:p>
    <w:p w:rsidR="00E27D9A" w:rsidRDefault="00E27D9A">
      <w:pPr>
        <w:pStyle w:val="ConsPlusTitle"/>
        <w:jc w:val="center"/>
      </w:pPr>
      <w:r>
        <w:t>ОБ УТВЕРЖДЕНИИ АДМИНИСТРАТИВНОГО РЕГЛАМЕНТА</w:t>
      </w:r>
    </w:p>
    <w:p w:rsidR="00E27D9A" w:rsidRDefault="00E27D9A">
      <w:pPr>
        <w:pStyle w:val="ConsPlusTitle"/>
        <w:jc w:val="center"/>
      </w:pPr>
      <w:r>
        <w:t>ПРЕДОСТАВЛЕНИЯ ГОСУДАРСТВЕННОЙ УСЛУГИ ПО ПРЕДОСТАВЛЕНИЮ</w:t>
      </w:r>
    </w:p>
    <w:p w:rsidR="00E27D9A" w:rsidRDefault="00E27D9A">
      <w:pPr>
        <w:pStyle w:val="ConsPlusTitle"/>
        <w:jc w:val="center"/>
      </w:pPr>
      <w:r>
        <w:t>ВЫПЛАТЫ ДЕНЕЖНЫХ СРЕДСТВ НА СОДЕРЖАНИЕ ДЕТЕЙ-СИРОТ, ДЕТЕЙ,</w:t>
      </w:r>
    </w:p>
    <w:p w:rsidR="00E27D9A" w:rsidRDefault="00E27D9A">
      <w:pPr>
        <w:pStyle w:val="ConsPlusTitle"/>
        <w:jc w:val="center"/>
      </w:pPr>
      <w:r>
        <w:t>ОСТАВШИХСЯ БЕЗ ПОПЕЧЕНИЯ РОДИТЕЛЕЙ, ДЕТЕЙ, НАХОДЯЩИХСЯ</w:t>
      </w:r>
    </w:p>
    <w:p w:rsidR="00E27D9A" w:rsidRDefault="00E27D9A">
      <w:pPr>
        <w:pStyle w:val="ConsPlusTitle"/>
        <w:jc w:val="center"/>
      </w:pPr>
      <w:r>
        <w:t>ПОД ОПЕКОЙ, ПОПЕЧИТЕЛЬСТВОМ, В ПРИЕМНЫХ СЕМЬЯХ,</w:t>
      </w:r>
    </w:p>
    <w:p w:rsidR="00E27D9A" w:rsidRDefault="00E27D9A">
      <w:pPr>
        <w:pStyle w:val="ConsPlusTitle"/>
        <w:jc w:val="center"/>
      </w:pPr>
      <w:r>
        <w:t>В СЕМЬЯХ ПАТРОНАТНЫХ ВОСПИТАТЕЛЕЙ</w:t>
      </w:r>
    </w:p>
    <w:p w:rsidR="00E27D9A" w:rsidRDefault="00E27D9A">
      <w:pPr>
        <w:pStyle w:val="ConsPlusNormal"/>
        <w:jc w:val="both"/>
      </w:pPr>
    </w:p>
    <w:p w:rsidR="00E27D9A" w:rsidRDefault="00E27D9A">
      <w:pPr>
        <w:pStyle w:val="ConsPlusNormal"/>
        <w:ind w:firstLine="540"/>
        <w:jc w:val="both"/>
      </w:pPr>
      <w:r>
        <w:t xml:space="preserve">В соответствии с </w:t>
      </w:r>
      <w:hyperlink r:id="rId6" w:history="1">
        <w:r>
          <w:rPr>
            <w:color w:val="0000FF"/>
          </w:rPr>
          <w:t>Положением</w:t>
        </w:r>
      </w:hyperlink>
      <w:r>
        <w:t xml:space="preserve"> о Министерстве социальной защиты, труда и занятости Республики Карелия, утвержденным постановлением Правительства Республики Карелия от 8 июля 2016 года N 254-П, приказываю:</w:t>
      </w:r>
    </w:p>
    <w:p w:rsidR="00E27D9A" w:rsidRDefault="00E27D9A">
      <w:pPr>
        <w:pStyle w:val="ConsPlusNormal"/>
        <w:spacing w:before="220"/>
        <w:ind w:firstLine="540"/>
        <w:jc w:val="both"/>
      </w:pPr>
      <w:r>
        <w:t xml:space="preserve">утвердить прилагаемый Административный </w:t>
      </w:r>
      <w:hyperlink w:anchor="P31" w:history="1">
        <w:r>
          <w:rPr>
            <w:color w:val="0000FF"/>
          </w:rPr>
          <w:t>регламент</w:t>
        </w:r>
      </w:hyperlink>
      <w:r>
        <w:t xml:space="preserve"> предоставления государственной услуги по предоставлению выплаты денежных средств на содержание детей-сирот, детей, оставшихся без попечения родителей, детей, находящихся под опекой, попечительством, в приемных семьях, в семьях патронатных воспитателей.</w:t>
      </w:r>
    </w:p>
    <w:p w:rsidR="00E27D9A" w:rsidRDefault="00E27D9A">
      <w:pPr>
        <w:pStyle w:val="ConsPlusNormal"/>
        <w:jc w:val="both"/>
      </w:pPr>
    </w:p>
    <w:p w:rsidR="00E27D9A" w:rsidRDefault="00E27D9A">
      <w:pPr>
        <w:pStyle w:val="ConsPlusNormal"/>
        <w:jc w:val="right"/>
      </w:pPr>
      <w:r>
        <w:t>Министр</w:t>
      </w:r>
    </w:p>
    <w:p w:rsidR="00E27D9A" w:rsidRDefault="00E27D9A">
      <w:pPr>
        <w:pStyle w:val="ConsPlusNormal"/>
        <w:jc w:val="right"/>
      </w:pPr>
      <w:r>
        <w:t>О.А.СОКОЛОВА</w:t>
      </w: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right"/>
        <w:outlineLvl w:val="0"/>
      </w:pPr>
      <w:r>
        <w:t>Утвержден</w:t>
      </w:r>
    </w:p>
    <w:p w:rsidR="00E27D9A" w:rsidRDefault="00E27D9A">
      <w:pPr>
        <w:pStyle w:val="ConsPlusNormal"/>
        <w:jc w:val="right"/>
      </w:pPr>
      <w:r>
        <w:t>приказом</w:t>
      </w:r>
    </w:p>
    <w:p w:rsidR="00E27D9A" w:rsidRDefault="00E27D9A">
      <w:pPr>
        <w:pStyle w:val="ConsPlusNormal"/>
        <w:jc w:val="right"/>
      </w:pPr>
      <w:r>
        <w:t>Министерства социальной защиты,</w:t>
      </w:r>
    </w:p>
    <w:p w:rsidR="00E27D9A" w:rsidRDefault="00E27D9A">
      <w:pPr>
        <w:pStyle w:val="ConsPlusNormal"/>
        <w:jc w:val="right"/>
      </w:pPr>
      <w:r>
        <w:t>труда и занятости</w:t>
      </w:r>
    </w:p>
    <w:p w:rsidR="00E27D9A" w:rsidRDefault="00E27D9A">
      <w:pPr>
        <w:pStyle w:val="ConsPlusNormal"/>
        <w:jc w:val="right"/>
      </w:pPr>
      <w:r>
        <w:t>Республики Карелия</w:t>
      </w:r>
    </w:p>
    <w:p w:rsidR="00E27D9A" w:rsidRDefault="00E27D9A">
      <w:pPr>
        <w:pStyle w:val="ConsPlusNormal"/>
        <w:jc w:val="right"/>
      </w:pPr>
      <w:r>
        <w:t>от 17 апреля 2017 г. N 218-П</w:t>
      </w:r>
    </w:p>
    <w:p w:rsidR="00E27D9A" w:rsidRDefault="00E27D9A">
      <w:pPr>
        <w:pStyle w:val="ConsPlusNormal"/>
        <w:jc w:val="both"/>
      </w:pPr>
    </w:p>
    <w:p w:rsidR="00E27D9A" w:rsidRDefault="00E27D9A">
      <w:pPr>
        <w:pStyle w:val="ConsPlusTitle"/>
        <w:jc w:val="center"/>
      </w:pPr>
      <w:bookmarkStart w:id="0" w:name="P31"/>
      <w:bookmarkEnd w:id="0"/>
      <w:r>
        <w:t>АДМИНИСТРАТИВНЫЙ РЕГЛАМЕНТ</w:t>
      </w:r>
    </w:p>
    <w:p w:rsidR="00E27D9A" w:rsidRDefault="00E27D9A">
      <w:pPr>
        <w:pStyle w:val="ConsPlusTitle"/>
        <w:jc w:val="center"/>
      </w:pPr>
      <w:r>
        <w:t>ПРЕДОСТАВЛЕНИЯ ГОСУДАРСТВЕННОЙ УСЛУГИ ПО ПРЕДОСТАВЛЕНИЮ</w:t>
      </w:r>
    </w:p>
    <w:p w:rsidR="00E27D9A" w:rsidRDefault="00E27D9A">
      <w:pPr>
        <w:pStyle w:val="ConsPlusTitle"/>
        <w:jc w:val="center"/>
      </w:pPr>
      <w:r>
        <w:t>ВЫПЛАТЫ ДЕНЕЖНЫХ СРЕДСТВ НА СОДЕРЖАНИЕ ДЕТЕЙ-СИРОТ, ДЕТЕЙ,</w:t>
      </w:r>
    </w:p>
    <w:p w:rsidR="00E27D9A" w:rsidRDefault="00E27D9A">
      <w:pPr>
        <w:pStyle w:val="ConsPlusTitle"/>
        <w:jc w:val="center"/>
      </w:pPr>
      <w:r>
        <w:t>ОСТАВШИХСЯ БЕЗ ПОПЕЧЕНИЯ РОДИТЕЛЕЙ, ДЕТЕЙ, НАХОДЯЩИХСЯ</w:t>
      </w:r>
    </w:p>
    <w:p w:rsidR="00E27D9A" w:rsidRDefault="00E27D9A">
      <w:pPr>
        <w:pStyle w:val="ConsPlusTitle"/>
        <w:jc w:val="center"/>
      </w:pPr>
      <w:r>
        <w:t>ПОД ОПЕКОЙ, ПОПЕЧИТЕЛЬСТВОМ, В ПРИЕМНЫХ СЕМЬЯХ,</w:t>
      </w:r>
    </w:p>
    <w:p w:rsidR="00E27D9A" w:rsidRDefault="00E27D9A">
      <w:pPr>
        <w:pStyle w:val="ConsPlusTitle"/>
        <w:jc w:val="center"/>
      </w:pPr>
      <w:r>
        <w:t>В СЕМЬЯХ ПАТРОНАТНЫХ ВОСПИТАТЕЛЕЙ</w:t>
      </w:r>
    </w:p>
    <w:p w:rsidR="00E27D9A" w:rsidRDefault="00E27D9A">
      <w:pPr>
        <w:pStyle w:val="ConsPlusNormal"/>
        <w:jc w:val="both"/>
      </w:pPr>
    </w:p>
    <w:p w:rsidR="00E27D9A" w:rsidRDefault="00E27D9A">
      <w:pPr>
        <w:pStyle w:val="ConsPlusNormal"/>
        <w:jc w:val="center"/>
        <w:outlineLvl w:val="1"/>
      </w:pPr>
      <w:r>
        <w:t>I. Общие положения</w:t>
      </w:r>
    </w:p>
    <w:p w:rsidR="00E27D9A" w:rsidRDefault="00E27D9A">
      <w:pPr>
        <w:pStyle w:val="ConsPlusNormal"/>
        <w:jc w:val="both"/>
      </w:pPr>
    </w:p>
    <w:p w:rsidR="00E27D9A" w:rsidRDefault="00E27D9A">
      <w:pPr>
        <w:pStyle w:val="ConsPlusNormal"/>
        <w:jc w:val="center"/>
        <w:outlineLvl w:val="2"/>
      </w:pPr>
      <w:r>
        <w:t>Предмет регулирования административного регламента</w:t>
      </w:r>
    </w:p>
    <w:p w:rsidR="00E27D9A" w:rsidRDefault="00E27D9A">
      <w:pPr>
        <w:pStyle w:val="ConsPlusNormal"/>
        <w:jc w:val="both"/>
      </w:pPr>
    </w:p>
    <w:p w:rsidR="00E27D9A" w:rsidRDefault="00E27D9A">
      <w:pPr>
        <w:pStyle w:val="ConsPlusNormal"/>
        <w:ind w:firstLine="540"/>
        <w:jc w:val="both"/>
      </w:pPr>
      <w:r>
        <w:t xml:space="preserve">1. Настоящий административный регламент предоставления государственной услуги по предоставлению выплаты денежных средств на содержание детей-сирот, детей, оставшихся без попечения родителей, детей, находящихся под опекой, попечительством, в приемных семьях, в семьях патронатных воспитателей (далее - Административный регламент), разработан в целях </w:t>
      </w:r>
      <w:r>
        <w:lastRenderedPageBreak/>
        <w:t>повышения качества предоставления и доступности государственной услуги по предоставлению выплаты денежных средств на содержание детей-сирот, детей, оставшихся без попечения родителей, детей, находящихся под опекой, попечительством, в приемных семьях, в семьях патронатных воспитателей (далее - государственная услуга), создания комфортных условий для получателей государственной услуги и определяет порядок предоставления выплаты денежных средств на содержание детей-сирот, детей, оставшихся без попечения родителей, детей, находящихся под опекой, попечительством, в приемных семьях, в семьях патронатных воспитателей.</w:t>
      </w:r>
    </w:p>
    <w:p w:rsidR="00E27D9A" w:rsidRDefault="00E27D9A">
      <w:pPr>
        <w:pStyle w:val="ConsPlusNormal"/>
        <w:jc w:val="both"/>
      </w:pPr>
    </w:p>
    <w:p w:rsidR="00E27D9A" w:rsidRDefault="00E27D9A">
      <w:pPr>
        <w:pStyle w:val="ConsPlusNormal"/>
        <w:jc w:val="center"/>
        <w:outlineLvl w:val="2"/>
      </w:pPr>
      <w:r>
        <w:t>Круг заявителей</w:t>
      </w:r>
    </w:p>
    <w:p w:rsidR="00E27D9A" w:rsidRDefault="00E27D9A">
      <w:pPr>
        <w:pStyle w:val="ConsPlusNormal"/>
        <w:jc w:val="both"/>
      </w:pPr>
    </w:p>
    <w:p w:rsidR="00E27D9A" w:rsidRDefault="00E27D9A">
      <w:pPr>
        <w:pStyle w:val="ConsPlusNormal"/>
        <w:ind w:firstLine="540"/>
        <w:jc w:val="both"/>
      </w:pPr>
      <w:r>
        <w:t>2. Государственная услуга предоставляется гражданам, проживающим на территории Республики Карелия:</w:t>
      </w:r>
    </w:p>
    <w:p w:rsidR="00E27D9A" w:rsidRDefault="00E27D9A">
      <w:pPr>
        <w:pStyle w:val="ConsPlusNormal"/>
        <w:spacing w:before="220"/>
        <w:ind w:firstLine="540"/>
        <w:jc w:val="both"/>
      </w:pPr>
      <w:r>
        <w:t xml:space="preserve">- в установленном порядке назначенным опекунами (попечителями), приемными родителями, патронатными воспитателями (за исключением лиц, назначенных опекунами или попечителями по основанию, предусмотренному </w:t>
      </w:r>
      <w:hyperlink r:id="rId7" w:history="1">
        <w:r>
          <w:rPr>
            <w:color w:val="0000FF"/>
          </w:rPr>
          <w:t>частью 1 статьи 13</w:t>
        </w:r>
      </w:hyperlink>
      <w:r>
        <w:t xml:space="preserve"> Федерального закона от 24 апреля 2008 года N 48-ФЗ "Об опеке и попечительстве");</w:t>
      </w:r>
    </w:p>
    <w:p w:rsidR="00E27D9A" w:rsidRDefault="00E27D9A">
      <w:pPr>
        <w:pStyle w:val="ConsPlusNormal"/>
        <w:spacing w:before="220"/>
        <w:ind w:firstLine="540"/>
        <w:jc w:val="both"/>
      </w:pPr>
      <w:r>
        <w:t>- временно назначенным опекунами (попечителями), приемными родителями, патронатными воспитателями (далее - опекуны).</w:t>
      </w:r>
    </w:p>
    <w:p w:rsidR="00E27D9A" w:rsidRDefault="00E27D9A">
      <w:pPr>
        <w:pStyle w:val="ConsPlusNormal"/>
        <w:spacing w:before="220"/>
        <w:ind w:firstLine="540"/>
        <w:jc w:val="both"/>
      </w:pPr>
      <w:r>
        <w:t>В случае назначения ребенку нескольких опекунов за выплатой денежных средств на содержание ребенка обращается один из опекунов.</w:t>
      </w:r>
    </w:p>
    <w:p w:rsidR="00E27D9A" w:rsidRDefault="00E27D9A">
      <w:pPr>
        <w:pStyle w:val="ConsPlusNormal"/>
        <w:spacing w:before="220"/>
        <w:ind w:firstLine="540"/>
        <w:jc w:val="both"/>
      </w:pPr>
      <w:r>
        <w:t>3. От имени гражданина из числа лиц, указанных в пункте 2 Административного регламента (далее - граждане), обратиться за предоставлением государственной услуги может представитель гражданина.</w:t>
      </w:r>
    </w:p>
    <w:p w:rsidR="00E27D9A" w:rsidRDefault="00E27D9A">
      <w:pPr>
        <w:pStyle w:val="ConsPlusNormal"/>
        <w:jc w:val="both"/>
      </w:pPr>
    </w:p>
    <w:p w:rsidR="00E27D9A" w:rsidRDefault="00E27D9A">
      <w:pPr>
        <w:pStyle w:val="ConsPlusNormal"/>
        <w:jc w:val="center"/>
        <w:outlineLvl w:val="2"/>
      </w:pPr>
      <w:r>
        <w:t>Требования к порядку информирования о порядке</w:t>
      </w:r>
    </w:p>
    <w:p w:rsidR="00E27D9A" w:rsidRDefault="00E27D9A">
      <w:pPr>
        <w:pStyle w:val="ConsPlusNormal"/>
        <w:jc w:val="center"/>
      </w:pPr>
      <w:r>
        <w:t>предоставления государственной услуги</w:t>
      </w:r>
    </w:p>
    <w:p w:rsidR="00E27D9A" w:rsidRDefault="00E27D9A">
      <w:pPr>
        <w:pStyle w:val="ConsPlusNormal"/>
        <w:jc w:val="both"/>
      </w:pPr>
    </w:p>
    <w:p w:rsidR="00E27D9A" w:rsidRDefault="00E27D9A">
      <w:pPr>
        <w:pStyle w:val="ConsPlusNormal"/>
        <w:ind w:firstLine="540"/>
        <w:jc w:val="both"/>
      </w:pPr>
      <w:r>
        <w:t>4. Информация о государственной услуге предоставляется:</w:t>
      </w:r>
    </w:p>
    <w:p w:rsidR="00E27D9A" w:rsidRDefault="00E27D9A">
      <w:pPr>
        <w:pStyle w:val="ConsPlusNormal"/>
        <w:spacing w:before="220"/>
        <w:ind w:firstLine="540"/>
        <w:jc w:val="both"/>
      </w:pPr>
      <w:r>
        <w:t>- непосредственно в Министерстве социальной защиты, труда и занятости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(далее - Центры);</w:t>
      </w:r>
    </w:p>
    <w:p w:rsidR="00E27D9A" w:rsidRDefault="00E27D9A">
      <w:pPr>
        <w:pStyle w:val="ConsPlusNormal"/>
        <w:spacing w:before="220"/>
        <w:ind w:firstLine="540"/>
        <w:jc w:val="both"/>
      </w:pPr>
      <w:r>
        <w:t>- с использованием средств телефонной связи;</w:t>
      </w:r>
    </w:p>
    <w:p w:rsidR="00E27D9A" w:rsidRDefault="00E27D9A">
      <w:pPr>
        <w:pStyle w:val="ConsPlusNormal"/>
        <w:spacing w:before="220"/>
        <w:ind w:firstLine="540"/>
        <w:jc w:val="both"/>
      </w:pPr>
      <w:r>
        <w:t>- в информационно-телекоммуникационной сети Интернет (далее - сеть Интернет);</w:t>
      </w:r>
    </w:p>
    <w:p w:rsidR="00E27D9A" w:rsidRDefault="00E27D9A">
      <w:pPr>
        <w:pStyle w:val="ConsPlusNormal"/>
        <w:spacing w:before="220"/>
        <w:ind w:firstLine="540"/>
        <w:jc w:val="both"/>
      </w:pPr>
      <w:r>
        <w:t>- на информационных стендах Центров;</w:t>
      </w:r>
    </w:p>
    <w:p w:rsidR="00E27D9A" w:rsidRDefault="00E27D9A">
      <w:pPr>
        <w:pStyle w:val="ConsPlusNormal"/>
        <w:spacing w:before="220"/>
        <w:ind w:firstLine="540"/>
        <w:jc w:val="both"/>
      </w:pPr>
      <w:r>
        <w:t>- в средствах массовой информации.</w:t>
      </w:r>
    </w:p>
    <w:p w:rsidR="00E27D9A" w:rsidRDefault="00E27D9A">
      <w:pPr>
        <w:pStyle w:val="ConsPlusNormal"/>
        <w:spacing w:before="220"/>
        <w:ind w:firstLine="540"/>
        <w:jc w:val="both"/>
      </w:pPr>
      <w:r>
        <w:t xml:space="preserve">5. Сведения о местонахождении, графике (режиме) работы, контактных телефонах, адресах электронной почты Министерства и Центров приводятся в </w:t>
      </w:r>
      <w:hyperlink w:anchor="P411" w:history="1">
        <w:r>
          <w:rPr>
            <w:color w:val="0000FF"/>
          </w:rPr>
          <w:t>приложении 1</w:t>
        </w:r>
      </w:hyperlink>
      <w:r>
        <w:t xml:space="preserve"> к Административному регламенту и размещаются:</w:t>
      </w:r>
    </w:p>
    <w:p w:rsidR="00E27D9A" w:rsidRDefault="00E27D9A">
      <w:pPr>
        <w:pStyle w:val="ConsPlusNormal"/>
        <w:spacing w:before="220"/>
        <w:ind w:firstLine="540"/>
        <w:jc w:val="both"/>
      </w:pPr>
      <w:r>
        <w:t>- на официальном интерактивном портале Министерства (http://mintrud.karelia.ru) (далее - официальный портал Министерства);</w:t>
      </w:r>
    </w:p>
    <w:p w:rsidR="00E27D9A" w:rsidRDefault="00E27D9A">
      <w:pPr>
        <w:pStyle w:val="ConsPlusNormal"/>
        <w:spacing w:before="220"/>
        <w:ind w:firstLine="540"/>
        <w:jc w:val="both"/>
      </w:pPr>
      <w:r>
        <w:t>- на официальном интернет-портале органов государственной власти Республики Карелия (http://gov.karelia.ru) (далее - официальный интернет-портал органов государственной власти Республики Карелия);</w:t>
      </w:r>
    </w:p>
    <w:p w:rsidR="00E27D9A" w:rsidRDefault="00E27D9A">
      <w:pPr>
        <w:pStyle w:val="ConsPlusNormal"/>
        <w:spacing w:before="220"/>
        <w:ind w:firstLine="540"/>
        <w:jc w:val="both"/>
      </w:pPr>
      <w:r>
        <w:lastRenderedPageBreak/>
        <w:t>- в сети Интернет в информационной системе Республики Карелия "Портал государственных услуг Республики Карелия" (http://service.karelia.ru) (далее - единый портал государственных и муниципальных услуг);</w:t>
      </w:r>
    </w:p>
    <w:p w:rsidR="00E27D9A" w:rsidRDefault="00E27D9A">
      <w:pPr>
        <w:pStyle w:val="ConsPlusNormal"/>
        <w:spacing w:before="220"/>
        <w:ind w:firstLine="540"/>
        <w:jc w:val="both"/>
      </w:pPr>
      <w:r>
        <w:t>- на информационных стендах Центров.</w:t>
      </w:r>
    </w:p>
    <w:p w:rsidR="00E27D9A" w:rsidRDefault="00E27D9A">
      <w:pPr>
        <w:pStyle w:val="ConsPlusNormal"/>
        <w:spacing w:before="220"/>
        <w:ind w:firstLine="540"/>
        <w:jc w:val="both"/>
      </w:pPr>
      <w:r>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E27D9A" w:rsidRDefault="00E27D9A">
      <w:pPr>
        <w:pStyle w:val="ConsPlusNormal"/>
        <w:spacing w:before="220"/>
        <w:ind w:firstLine="540"/>
        <w:jc w:val="both"/>
      </w:pPr>
      <w:r>
        <w:t xml:space="preserve">Сведения о местонахождении, графике (режиме) работы, контактных телефонах многофункционального центра предоставления государственных услуг приводятся в </w:t>
      </w:r>
      <w:hyperlink w:anchor="P1110" w:history="1">
        <w:r>
          <w:rPr>
            <w:color w:val="0000FF"/>
          </w:rPr>
          <w:t>приложении 4</w:t>
        </w:r>
      </w:hyperlink>
      <w:r>
        <w:t xml:space="preserve">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E27D9A" w:rsidRDefault="00E27D9A">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E27D9A" w:rsidRDefault="00E27D9A">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или учреждения, в которое обратился гражданин, фамилии, имени, отчестве и должности специалиста Министерства или специалиста Центра, принявшего телефонный звонок.</w:t>
      </w:r>
    </w:p>
    <w:p w:rsidR="00E27D9A" w:rsidRDefault="00E27D9A">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Не допускается прерывание разговора по причине поступления звонка на другой телефонный аппарат.</w:t>
      </w:r>
    </w:p>
    <w:p w:rsidR="00E27D9A" w:rsidRDefault="00E27D9A">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E27D9A" w:rsidRDefault="00E27D9A">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 Центра делает запись в журнале регистрации обращений.</w:t>
      </w:r>
    </w:p>
    <w:p w:rsidR="00E27D9A" w:rsidRDefault="00E27D9A">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гражданину может быть предложено изложить суть обращения в письменной форме.</w:t>
      </w:r>
    </w:p>
    <w:p w:rsidR="00E27D9A" w:rsidRDefault="00E27D9A">
      <w:pPr>
        <w:pStyle w:val="ConsPlusNormal"/>
        <w:jc w:val="both"/>
      </w:pPr>
    </w:p>
    <w:p w:rsidR="00E27D9A" w:rsidRDefault="00E27D9A">
      <w:pPr>
        <w:pStyle w:val="ConsPlusNormal"/>
        <w:jc w:val="center"/>
        <w:outlineLvl w:val="1"/>
      </w:pPr>
      <w:r>
        <w:t>II. Стандарт предоставления государственной услуги</w:t>
      </w:r>
    </w:p>
    <w:p w:rsidR="00E27D9A" w:rsidRDefault="00E27D9A">
      <w:pPr>
        <w:pStyle w:val="ConsPlusNormal"/>
        <w:jc w:val="both"/>
      </w:pPr>
    </w:p>
    <w:p w:rsidR="00E27D9A" w:rsidRDefault="00E27D9A">
      <w:pPr>
        <w:pStyle w:val="ConsPlusNormal"/>
        <w:jc w:val="center"/>
        <w:outlineLvl w:val="2"/>
      </w:pPr>
      <w:r>
        <w:t>Наименование государственной услуги</w:t>
      </w:r>
    </w:p>
    <w:p w:rsidR="00E27D9A" w:rsidRDefault="00E27D9A">
      <w:pPr>
        <w:pStyle w:val="ConsPlusNormal"/>
        <w:jc w:val="both"/>
      </w:pPr>
    </w:p>
    <w:p w:rsidR="00E27D9A" w:rsidRDefault="00E27D9A">
      <w:pPr>
        <w:pStyle w:val="ConsPlusNormal"/>
        <w:ind w:firstLine="540"/>
        <w:jc w:val="both"/>
      </w:pPr>
      <w:r>
        <w:t>11. Наименование государственной услуги - предоставление выплаты денежных средств на содержание детей-сирот, детей, оставшихся без попечения родителей, детей, находящихся под опекой, попечительством, в приемных семьях, в семьях патронатных воспитателей.</w:t>
      </w:r>
    </w:p>
    <w:p w:rsidR="00E27D9A" w:rsidRDefault="00E27D9A">
      <w:pPr>
        <w:pStyle w:val="ConsPlusNormal"/>
        <w:jc w:val="both"/>
      </w:pPr>
    </w:p>
    <w:p w:rsidR="00E27D9A" w:rsidRDefault="00E27D9A">
      <w:pPr>
        <w:pStyle w:val="ConsPlusNormal"/>
        <w:jc w:val="center"/>
        <w:outlineLvl w:val="2"/>
      </w:pPr>
      <w:r>
        <w:t>Наименование органа, предоставляющего государственную услугу</w:t>
      </w:r>
    </w:p>
    <w:p w:rsidR="00E27D9A" w:rsidRDefault="00E27D9A">
      <w:pPr>
        <w:pStyle w:val="ConsPlusNormal"/>
        <w:jc w:val="both"/>
      </w:pPr>
    </w:p>
    <w:p w:rsidR="00E27D9A" w:rsidRDefault="00E27D9A">
      <w:pPr>
        <w:pStyle w:val="ConsPlusNormal"/>
        <w:ind w:firstLine="540"/>
        <w:jc w:val="both"/>
      </w:pPr>
      <w:r>
        <w:lastRenderedPageBreak/>
        <w:t>12. Государственную услугу предоставляют Центры.</w:t>
      </w:r>
    </w:p>
    <w:p w:rsidR="00E27D9A" w:rsidRDefault="00E27D9A">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представляемых гражданами, Центрами осуществляется взаимодействие с:</w:t>
      </w:r>
    </w:p>
    <w:p w:rsidR="00E27D9A" w:rsidRDefault="00E27D9A">
      <w:pPr>
        <w:pStyle w:val="ConsPlusNormal"/>
        <w:spacing w:before="220"/>
        <w:ind w:firstLine="540"/>
        <w:jc w:val="both"/>
      </w:pPr>
      <w:r>
        <w:t>- Министерством;</w:t>
      </w:r>
    </w:p>
    <w:p w:rsidR="00E27D9A" w:rsidRDefault="00E27D9A">
      <w:pPr>
        <w:pStyle w:val="ConsPlusNormal"/>
        <w:spacing w:before="220"/>
        <w:ind w:firstLine="540"/>
        <w:jc w:val="both"/>
      </w:pPr>
      <w:r>
        <w:t>- Министерством внутренних дел России в части получения сведений о регистрации опекунов по месту жительства в случае, если опекун по собственной инициативе не представил их;</w:t>
      </w:r>
    </w:p>
    <w:p w:rsidR="00E27D9A" w:rsidRDefault="00E27D9A">
      <w:pPr>
        <w:pStyle w:val="ConsPlusNormal"/>
        <w:spacing w:before="220"/>
        <w:ind w:firstLine="540"/>
        <w:jc w:val="both"/>
      </w:pPr>
      <w:r>
        <w:t>- уполномоченными органами иных субъектов Российской Федерации в случае необходимости получения сведений о неполучении (прекращении выплаты) денежных средств на содержание ребенка по прежнему месту жительства (для граждан, прибывших на новое место жительства).</w:t>
      </w:r>
    </w:p>
    <w:p w:rsidR="00E27D9A" w:rsidRDefault="00E27D9A">
      <w:pPr>
        <w:pStyle w:val="ConsPlusNormal"/>
        <w:spacing w:before="220"/>
        <w:ind w:firstLine="540"/>
        <w:jc w:val="both"/>
      </w:pPr>
      <w:r>
        <w:t>13. 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E27D9A" w:rsidRDefault="00E27D9A">
      <w:pPr>
        <w:pStyle w:val="ConsPlusNormal"/>
        <w:jc w:val="both"/>
      </w:pPr>
    </w:p>
    <w:p w:rsidR="00E27D9A" w:rsidRDefault="00E27D9A">
      <w:pPr>
        <w:pStyle w:val="ConsPlusNormal"/>
        <w:jc w:val="center"/>
        <w:outlineLvl w:val="2"/>
      </w:pPr>
      <w:r>
        <w:t>Описание результата предоставления государственной услуги</w:t>
      </w:r>
    </w:p>
    <w:p w:rsidR="00E27D9A" w:rsidRDefault="00E27D9A">
      <w:pPr>
        <w:pStyle w:val="ConsPlusNormal"/>
        <w:jc w:val="both"/>
      </w:pPr>
    </w:p>
    <w:p w:rsidR="00E27D9A" w:rsidRDefault="00E27D9A">
      <w:pPr>
        <w:pStyle w:val="ConsPlusNormal"/>
        <w:ind w:firstLine="540"/>
        <w:jc w:val="both"/>
      </w:pPr>
      <w:r>
        <w:t>14. Результатом предоставления государственной услуги является:</w:t>
      </w:r>
    </w:p>
    <w:p w:rsidR="00E27D9A" w:rsidRDefault="00E27D9A">
      <w:pPr>
        <w:pStyle w:val="ConsPlusNormal"/>
        <w:spacing w:before="220"/>
        <w:ind w:firstLine="540"/>
        <w:jc w:val="both"/>
      </w:pPr>
      <w:r>
        <w:t>- принятие решения о выплате денежных средств на содержание детей-сирот, детей, оставшихся без попечения родителей, детей, находящихся под опекой, попечительством, в приемных семьях, в семьях патронатных воспитателей (далее - выплата денежных средств на содержание ребенка);</w:t>
      </w:r>
    </w:p>
    <w:p w:rsidR="00E27D9A" w:rsidRDefault="00E27D9A">
      <w:pPr>
        <w:pStyle w:val="ConsPlusNormal"/>
        <w:spacing w:before="220"/>
        <w:ind w:firstLine="540"/>
        <w:jc w:val="both"/>
      </w:pPr>
      <w:r>
        <w:t>- принятие решения об отказе в выплате денежных средств на содержание ребенка с указанием причины отказа.</w:t>
      </w:r>
    </w:p>
    <w:p w:rsidR="00E27D9A" w:rsidRDefault="00E27D9A">
      <w:pPr>
        <w:pStyle w:val="ConsPlusNormal"/>
        <w:jc w:val="both"/>
      </w:pPr>
    </w:p>
    <w:p w:rsidR="00E27D9A" w:rsidRDefault="00E27D9A">
      <w:pPr>
        <w:pStyle w:val="ConsPlusNormal"/>
        <w:jc w:val="center"/>
        <w:outlineLvl w:val="2"/>
      </w:pPr>
      <w:r>
        <w:t>Срок предоставления государственной услуги</w:t>
      </w:r>
    </w:p>
    <w:p w:rsidR="00E27D9A" w:rsidRDefault="00E27D9A">
      <w:pPr>
        <w:pStyle w:val="ConsPlusNormal"/>
        <w:jc w:val="both"/>
      </w:pPr>
    </w:p>
    <w:p w:rsidR="00E27D9A" w:rsidRDefault="00E27D9A">
      <w:pPr>
        <w:pStyle w:val="ConsPlusNormal"/>
        <w:ind w:firstLine="540"/>
        <w:jc w:val="both"/>
      </w:pPr>
      <w:r>
        <w:t xml:space="preserve">15. Срок предоставления государственной услуги составляет 15 рабочих дней со дня принятия от гражданина документов, предусмотренных </w:t>
      </w:r>
      <w:hyperlink w:anchor="P124" w:history="1">
        <w:r>
          <w:rPr>
            <w:color w:val="0000FF"/>
          </w:rPr>
          <w:t>пунктом 17</w:t>
        </w:r>
      </w:hyperlink>
      <w:r>
        <w:t xml:space="preserve"> Административного регламента (далее - документы).</w:t>
      </w:r>
    </w:p>
    <w:p w:rsidR="00E27D9A" w:rsidRDefault="00E27D9A">
      <w:pPr>
        <w:pStyle w:val="ConsPlusNormal"/>
        <w:spacing w:before="220"/>
        <w:ind w:firstLine="540"/>
        <w:jc w:val="both"/>
      </w:pPr>
      <w:r>
        <w:t>Решение о выплате денежных средств на содержание ребенка либо решение об отказе в выплате денежных средств на содержание ребенка Центр принимает не позднее 10 рабочих дней со дня принятия от гражданина документов.</w:t>
      </w:r>
    </w:p>
    <w:p w:rsidR="00E27D9A" w:rsidRDefault="00E27D9A">
      <w:pPr>
        <w:pStyle w:val="ConsPlusNormal"/>
        <w:jc w:val="both"/>
      </w:pPr>
    </w:p>
    <w:p w:rsidR="00E27D9A" w:rsidRDefault="00E27D9A">
      <w:pPr>
        <w:pStyle w:val="ConsPlusNormal"/>
        <w:jc w:val="center"/>
        <w:outlineLvl w:val="2"/>
      </w:pPr>
      <w:r>
        <w:t>Перечень нормативных правовых актов, регулирующих отношения,</w:t>
      </w:r>
    </w:p>
    <w:p w:rsidR="00E27D9A" w:rsidRDefault="00E27D9A">
      <w:pPr>
        <w:pStyle w:val="ConsPlusNormal"/>
        <w:jc w:val="center"/>
      </w:pPr>
      <w:r>
        <w:t>возникающие в связи с предоставлением государственной услуги</w:t>
      </w:r>
    </w:p>
    <w:p w:rsidR="00E27D9A" w:rsidRDefault="00E27D9A">
      <w:pPr>
        <w:pStyle w:val="ConsPlusNormal"/>
        <w:jc w:val="both"/>
      </w:pPr>
    </w:p>
    <w:p w:rsidR="00E27D9A" w:rsidRDefault="00E27D9A">
      <w:pPr>
        <w:pStyle w:val="ConsPlusNormal"/>
        <w:ind w:firstLine="540"/>
        <w:jc w:val="both"/>
      </w:pPr>
      <w:r>
        <w:t>16. Предоставление государственной услуги осуществляется в соответствии с:</w:t>
      </w:r>
    </w:p>
    <w:p w:rsidR="00E27D9A" w:rsidRDefault="00E27D9A">
      <w:pPr>
        <w:pStyle w:val="ConsPlusNormal"/>
        <w:spacing w:before="220"/>
        <w:ind w:firstLine="540"/>
        <w:jc w:val="both"/>
      </w:pPr>
      <w:r>
        <w:t xml:space="preserve">- </w:t>
      </w:r>
      <w:hyperlink r:id="rId8" w:history="1">
        <w:r>
          <w:rPr>
            <w:color w:val="0000FF"/>
          </w:rPr>
          <w:t>Конституцией</w:t>
        </w:r>
      </w:hyperlink>
      <w:r>
        <w:t xml:space="preserve"> Российской Федерации (Собрание законодательства Российской Федерации, 2014, N 31, ст. 4398);</w:t>
      </w:r>
    </w:p>
    <w:p w:rsidR="00E27D9A" w:rsidRDefault="00E27D9A">
      <w:pPr>
        <w:pStyle w:val="ConsPlusNormal"/>
        <w:spacing w:before="220"/>
        <w:ind w:firstLine="540"/>
        <w:jc w:val="both"/>
      </w:pPr>
      <w:r>
        <w:t xml:space="preserve">-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w:t>
      </w:r>
      <w:r>
        <w:lastRenderedPageBreak/>
        <w:t>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3477; N 48, ст. 6160; N 52, ст. 6986; 2014, N 26, ст. 3406; N 30, ст. 4268; N 49, ст. 6928; 2015, N 27, ст. 3967; N 48, ст. 6724; 2016, N 1, ст. 19; N 52, ст. 7510);</w:t>
      </w:r>
    </w:p>
    <w:p w:rsidR="00E27D9A" w:rsidRDefault="00E27D9A">
      <w:pPr>
        <w:pStyle w:val="ConsPlusNormal"/>
        <w:spacing w:before="220"/>
        <w:ind w:firstLine="540"/>
        <w:jc w:val="both"/>
      </w:pPr>
      <w:r>
        <w:t xml:space="preserve">- Федеральным </w:t>
      </w:r>
      <w:hyperlink r:id="rId10" w:history="1">
        <w:r>
          <w:rPr>
            <w:color w:val="0000FF"/>
          </w:rPr>
          <w:t>законом</w:t>
        </w:r>
      </w:hyperlink>
      <w:r>
        <w:t xml:space="preserve"> от 21 декабря 1996 года N 159-ФЗ "О дополнительных гарантиях социальной поддержки детей-сирот и детей, оставшихся без попечения родителей" (Собрание законодательства Российской Федерации, 1996, N 52, ст. 5880; 1998, N 7, ст. 788; 2000, N 33, ст. 3348; 2002, N 15, ст. 1375; 2004, N 35, ст. 3607; 2009, N 51, ст. 6152; 2011, N 47, ст. 6608; N 48, ст. 6727; 2012, N 10, ст. 1163; 2013, N 27, ст. 3459, ст. 3477; N 48, ст. 6165; 2014, N 45, ст. 6143; N 52, ст. 7553; 2015, N 1, ст. 53; N 48, ст. 6724; 2016, N 27, ст. 4292; 2017, N 1, ст. 6);</w:t>
      </w:r>
    </w:p>
    <w:p w:rsidR="00E27D9A" w:rsidRDefault="00E27D9A">
      <w:pPr>
        <w:pStyle w:val="ConsPlusNormal"/>
        <w:spacing w:before="220"/>
        <w:ind w:firstLine="540"/>
        <w:jc w:val="both"/>
      </w:pPr>
      <w:r>
        <w:t xml:space="preserve">- Федеральным </w:t>
      </w:r>
      <w:hyperlink r:id="rId11" w:history="1">
        <w:r>
          <w:rPr>
            <w:color w:val="0000FF"/>
          </w:rPr>
          <w:t>законом</w:t>
        </w:r>
      </w:hyperlink>
      <w:r>
        <w:t xml:space="preserve"> от 24 апреля 2008 года N 48-ФЗ "Об опеке и попечительстве" (Собрание законодательства Российской Федерации, 2008, N 17, ст. 1755; 2009, N 29, ст. 3615; 2011, N 27, ст. 3880; 2013, N 27, ст. 3459, ст. 3477; 2014, N 19, ст. 2323; N 45, ст. 6143; N 52, ст. 7543; 2015, N 48, ст. 6724);</w:t>
      </w:r>
    </w:p>
    <w:p w:rsidR="00E27D9A" w:rsidRDefault="00E27D9A">
      <w:pPr>
        <w:pStyle w:val="ConsPlusNormal"/>
        <w:spacing w:before="220"/>
        <w:ind w:firstLine="540"/>
        <w:jc w:val="both"/>
      </w:pPr>
      <w:r>
        <w:t xml:space="preserve">-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4376; 2016, N 7, ст. 916; N 27, ст. 4293, 4294; 2017, N 1, ст. 12);</w:t>
      </w:r>
    </w:p>
    <w:p w:rsidR="00E27D9A" w:rsidRDefault="00E27D9A">
      <w:pPr>
        <w:pStyle w:val="ConsPlusNormal"/>
        <w:spacing w:before="220"/>
        <w:ind w:firstLine="540"/>
        <w:jc w:val="both"/>
      </w:pPr>
      <w:r>
        <w:t xml:space="preserve">- Федеральным </w:t>
      </w:r>
      <w:hyperlink r:id="rId13"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3477; 2014, N 11, ст. 1098; N 26, ст. 3390; 2016, N 1, ст. 65; N 26, ст. 3889);</w:t>
      </w:r>
    </w:p>
    <w:p w:rsidR="00E27D9A" w:rsidRDefault="00E27D9A">
      <w:pPr>
        <w:pStyle w:val="ConsPlusNormal"/>
        <w:spacing w:before="220"/>
        <w:ind w:firstLine="540"/>
        <w:jc w:val="both"/>
      </w:pPr>
      <w:r>
        <w:t xml:space="preserve">- </w:t>
      </w:r>
      <w:hyperlink r:id="rId14"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E27D9A" w:rsidRDefault="00E27D9A">
      <w:pPr>
        <w:pStyle w:val="ConsPlusNormal"/>
        <w:spacing w:before="220"/>
        <w:ind w:firstLine="540"/>
        <w:jc w:val="both"/>
      </w:pPr>
      <w:r>
        <w:t xml:space="preserve">- </w:t>
      </w:r>
      <w:hyperlink r:id="rId15"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E27D9A" w:rsidRDefault="00E27D9A">
      <w:pPr>
        <w:pStyle w:val="ConsPlusNormal"/>
        <w:spacing w:before="220"/>
        <w:ind w:firstLine="540"/>
        <w:jc w:val="both"/>
      </w:pPr>
      <w:r>
        <w:t xml:space="preserve">- </w:t>
      </w:r>
      <w:hyperlink r:id="rId16"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портал правовой информации (http://www.pravo.gov.ru), 18 сентября 2015 года, N 0001201509180024);</w:t>
      </w:r>
    </w:p>
    <w:p w:rsidR="00E27D9A" w:rsidRDefault="00E27D9A">
      <w:pPr>
        <w:pStyle w:val="ConsPlusNormal"/>
        <w:spacing w:before="220"/>
        <w:ind w:firstLine="540"/>
        <w:jc w:val="both"/>
      </w:pPr>
      <w:r>
        <w:t xml:space="preserve">- </w:t>
      </w:r>
      <w:hyperlink r:id="rId17" w:history="1">
        <w:r>
          <w:rPr>
            <w:color w:val="0000FF"/>
          </w:rPr>
          <w:t>Законом</w:t>
        </w:r>
      </w:hyperlink>
      <w:r>
        <w:t xml:space="preserve"> Республики Карелия от 28 ноября 2005 года N 921-ЗРК "О государственном обеспечении и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(Собрание законодательства Республики Карелия, 2005, N 11, ст. 1088; 2005, N 12, ст. 1253; 2006, N 7, ст. 769; 2007, N 3, ст. 253; N 12, ст. 1468; 2008, N 10, ст. 1161; 2009, N 3, ст. 197; N 4, ст. 298, ст. </w:t>
      </w:r>
      <w:r>
        <w:lastRenderedPageBreak/>
        <w:t>299; N 7, ст. 734; 2010, N 9, ст. 1060; N 12, ст. 1570, ст. 1572, 1583; 2011, N 7, ст. 983; N 10, ст. 1551; N 12, ст. 1975; 2012, N 3, ст. 372; N 11, ст. 1933; N 12, ст. 2118; 2013, N 1, ст. 3; N 3, ст. 353; N 4, ст. 544; N 12, ст. 2205; 2015, N 10, ст. 1871; N 12, ст. 2243; Официальный портал правовой информации (http://www.pravo.gov.ru), 29 ноября 2016 года, N 1000201611290010);</w:t>
      </w:r>
    </w:p>
    <w:p w:rsidR="00E27D9A" w:rsidRDefault="00E27D9A">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Республики Карелия от 15 июня 2006 года N 74-П "О порядке предоставления отдельных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(Собрание законодательства Республики Карелия, 2006, N 6, ст. 706; N 10, ст. 1125; 2010, N 8, ст. 997; 2011, N 2, ст. 148; N 6, ст. 881; 2012, N 7, ст. 1343; Карелия, 2013, 20 августа; Собрание законодательства Республики Карелия, 2013, N 11, ст. 2090; Официальный портал правовой информации (http://www.pravo.gov.ru), 8 февраля 2017 года, N 1000201702080006);</w:t>
      </w:r>
    </w:p>
    <w:p w:rsidR="00E27D9A" w:rsidRDefault="00E27D9A">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2013, N 4, ст. 612; 2015, N 7, ст. 1381);</w:t>
      </w:r>
    </w:p>
    <w:p w:rsidR="00E27D9A" w:rsidRDefault="00E27D9A">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w:t>
      </w:r>
    </w:p>
    <w:p w:rsidR="00E27D9A" w:rsidRDefault="00E27D9A">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8 июля 2016 года N 254-П "Об утверждении Положения о Министерстве социальной защиты, труда и занятости Республики Карелия" (Официальный интернет-портал правовой информации (http://www.pravo.gov.ru), 12 июля 2016 года, N 1000201607120003);</w:t>
      </w:r>
    </w:p>
    <w:p w:rsidR="00E27D9A" w:rsidRDefault="00E27D9A">
      <w:pPr>
        <w:pStyle w:val="ConsPlusNormal"/>
        <w:spacing w:before="220"/>
        <w:ind w:firstLine="540"/>
        <w:jc w:val="both"/>
      </w:pPr>
      <w:r>
        <w:t>- иными нормативными правовыми актами Российской Федерации и Республики Карелия, регламентирующими правовые отношения в рассматриваемой сфере, а также настоящим Административным регламентом.</w:t>
      </w:r>
    </w:p>
    <w:p w:rsidR="00E27D9A" w:rsidRDefault="00E27D9A">
      <w:pPr>
        <w:pStyle w:val="ConsPlusNormal"/>
        <w:jc w:val="both"/>
      </w:pPr>
    </w:p>
    <w:p w:rsidR="00E27D9A" w:rsidRDefault="00E27D9A">
      <w:pPr>
        <w:pStyle w:val="ConsPlusNormal"/>
        <w:jc w:val="center"/>
        <w:outlineLvl w:val="2"/>
      </w:pPr>
      <w:r>
        <w:t>Исчерпывающий перечень документов, необходимых</w:t>
      </w:r>
    </w:p>
    <w:p w:rsidR="00E27D9A" w:rsidRDefault="00E27D9A">
      <w:pPr>
        <w:pStyle w:val="ConsPlusNormal"/>
        <w:jc w:val="center"/>
      </w:pPr>
      <w:r>
        <w:t>для предоставления государственной услуги</w:t>
      </w:r>
    </w:p>
    <w:p w:rsidR="00E27D9A" w:rsidRDefault="00E27D9A">
      <w:pPr>
        <w:pStyle w:val="ConsPlusNormal"/>
        <w:jc w:val="both"/>
      </w:pPr>
    </w:p>
    <w:p w:rsidR="00E27D9A" w:rsidRDefault="00E27D9A">
      <w:pPr>
        <w:pStyle w:val="ConsPlusNormal"/>
        <w:ind w:firstLine="540"/>
        <w:jc w:val="both"/>
      </w:pPr>
      <w:bookmarkStart w:id="1" w:name="P124"/>
      <w:bookmarkEnd w:id="1"/>
      <w:r>
        <w:t>17. Для предоставления государственной услуги гражданам необходимо представить в Центр по месту жительства:</w:t>
      </w:r>
    </w:p>
    <w:p w:rsidR="00E27D9A" w:rsidRDefault="00E27D9A">
      <w:pPr>
        <w:pStyle w:val="ConsPlusNormal"/>
        <w:spacing w:before="220"/>
        <w:ind w:firstLine="540"/>
        <w:jc w:val="both"/>
      </w:pPr>
      <w:r>
        <w:t>1) заявление о выплате денежных средств на содержание ребенка (далее - заявление) (</w:t>
      </w:r>
      <w:hyperlink w:anchor="P871" w:history="1">
        <w:r>
          <w:rPr>
            <w:color w:val="0000FF"/>
          </w:rPr>
          <w:t>приложение 3</w:t>
        </w:r>
      </w:hyperlink>
      <w:r>
        <w:t xml:space="preserve"> к Административному регламенту);</w:t>
      </w:r>
    </w:p>
    <w:p w:rsidR="00E27D9A" w:rsidRDefault="00E27D9A">
      <w:pPr>
        <w:pStyle w:val="ConsPlusNormal"/>
        <w:spacing w:before="220"/>
        <w:ind w:firstLine="540"/>
        <w:jc w:val="both"/>
      </w:pPr>
      <w:r>
        <w:t>2) копию паспорта или иного документа, удостоверяющего личность опекуна;</w:t>
      </w:r>
    </w:p>
    <w:p w:rsidR="00E27D9A" w:rsidRDefault="00E27D9A">
      <w:pPr>
        <w:pStyle w:val="ConsPlusNormal"/>
        <w:spacing w:before="220"/>
        <w:ind w:firstLine="540"/>
        <w:jc w:val="both"/>
      </w:pPr>
      <w:r>
        <w:t>3) копию договора о приемной семье, договора о патронатном воспитании, договора об осуществлении опеки (попечительства), правового акта уполномоченного органа в сфере опеки и попечительства;</w:t>
      </w:r>
    </w:p>
    <w:p w:rsidR="00E27D9A" w:rsidRDefault="00E27D9A">
      <w:pPr>
        <w:pStyle w:val="ConsPlusNormal"/>
        <w:spacing w:before="220"/>
        <w:ind w:firstLine="540"/>
        <w:jc w:val="both"/>
      </w:pPr>
      <w:r>
        <w:t>4) копию свидетельства о рождении ребенка;</w:t>
      </w:r>
    </w:p>
    <w:p w:rsidR="00E27D9A" w:rsidRDefault="00E27D9A">
      <w:pPr>
        <w:pStyle w:val="ConsPlusNormal"/>
        <w:spacing w:before="220"/>
        <w:ind w:firstLine="540"/>
        <w:jc w:val="both"/>
      </w:pPr>
      <w:r>
        <w:t>5) реквизиты счета в кредитной организации для перечисления денежных средств.</w:t>
      </w:r>
    </w:p>
    <w:p w:rsidR="00E27D9A" w:rsidRDefault="00E27D9A">
      <w:pPr>
        <w:pStyle w:val="ConsPlusNormal"/>
        <w:spacing w:before="220"/>
        <w:ind w:firstLine="540"/>
        <w:jc w:val="both"/>
      </w:pPr>
      <w:r>
        <w:t>При подаче заявления и документов гражданином предъявляется паспорт или иной документ, удостоверяющий личность гражданина.</w:t>
      </w:r>
    </w:p>
    <w:p w:rsidR="00E27D9A" w:rsidRDefault="00E27D9A">
      <w:pPr>
        <w:pStyle w:val="ConsPlusNormal"/>
        <w:spacing w:before="220"/>
        <w:ind w:firstLine="540"/>
        <w:jc w:val="both"/>
      </w:pPr>
      <w:r>
        <w:t xml:space="preserve">В случае обращения за получением государственной услуги представителя гражданина </w:t>
      </w:r>
      <w:r>
        <w:lastRenderedPageBreak/>
        <w:t>должны быть предъявлены документы, удостоверяющие личность представителя гражданина, и документы, подтверждающие полномочия действовать от имени гражданина.</w:t>
      </w:r>
    </w:p>
    <w:p w:rsidR="00E27D9A" w:rsidRDefault="00E27D9A">
      <w:pPr>
        <w:pStyle w:val="ConsPlusNormal"/>
        <w:jc w:val="both"/>
      </w:pPr>
    </w:p>
    <w:p w:rsidR="00E27D9A" w:rsidRDefault="00E27D9A">
      <w:pPr>
        <w:pStyle w:val="ConsPlusNormal"/>
        <w:jc w:val="center"/>
        <w:outlineLvl w:val="2"/>
      </w:pPr>
      <w:r>
        <w:t>Исчерпывающий перечень документов,</w:t>
      </w:r>
    </w:p>
    <w:p w:rsidR="00E27D9A" w:rsidRDefault="00E27D9A">
      <w:pPr>
        <w:pStyle w:val="ConsPlusNormal"/>
        <w:jc w:val="center"/>
      </w:pPr>
      <w:r>
        <w:t>необходимых для предоставления государственной услуги,</w:t>
      </w:r>
    </w:p>
    <w:p w:rsidR="00E27D9A" w:rsidRDefault="00E27D9A">
      <w:pPr>
        <w:pStyle w:val="ConsPlusNormal"/>
        <w:jc w:val="center"/>
      </w:pPr>
      <w:r>
        <w:t>которые находятся в распоряжении государственных органов,</w:t>
      </w:r>
    </w:p>
    <w:p w:rsidR="00E27D9A" w:rsidRDefault="00E27D9A">
      <w:pPr>
        <w:pStyle w:val="ConsPlusNormal"/>
        <w:jc w:val="center"/>
      </w:pPr>
      <w:r>
        <w:t>органов местного самоуправления и иных органов, участвующих</w:t>
      </w:r>
    </w:p>
    <w:p w:rsidR="00E27D9A" w:rsidRDefault="00E27D9A">
      <w:pPr>
        <w:pStyle w:val="ConsPlusNormal"/>
        <w:jc w:val="center"/>
      </w:pPr>
      <w:r>
        <w:t>в предоставлении государственных услуг, и которые</w:t>
      </w:r>
    </w:p>
    <w:p w:rsidR="00E27D9A" w:rsidRDefault="00E27D9A">
      <w:pPr>
        <w:pStyle w:val="ConsPlusNormal"/>
        <w:jc w:val="center"/>
      </w:pPr>
      <w:r>
        <w:t>заявитель вправе представить</w:t>
      </w:r>
    </w:p>
    <w:p w:rsidR="00E27D9A" w:rsidRDefault="00E27D9A">
      <w:pPr>
        <w:pStyle w:val="ConsPlusNormal"/>
        <w:jc w:val="both"/>
      </w:pPr>
    </w:p>
    <w:p w:rsidR="00E27D9A" w:rsidRDefault="00E27D9A">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представлении:</w:t>
      </w:r>
    </w:p>
    <w:p w:rsidR="00E27D9A" w:rsidRDefault="00E27D9A">
      <w:pPr>
        <w:pStyle w:val="ConsPlusNormal"/>
        <w:spacing w:before="220"/>
        <w:ind w:firstLine="540"/>
        <w:jc w:val="both"/>
      </w:pPr>
      <w:r>
        <w:t>- сведений о регистрации граждан по месту пребывания или по месту жительства;</w:t>
      </w:r>
    </w:p>
    <w:p w:rsidR="00E27D9A" w:rsidRDefault="00E27D9A">
      <w:pPr>
        <w:pStyle w:val="ConsPlusNormal"/>
        <w:spacing w:before="220"/>
        <w:ind w:firstLine="540"/>
        <w:jc w:val="both"/>
      </w:pPr>
      <w:r>
        <w:t>- сведений о неполучении (прекращении выплаты) денежных средств на содержание ребенка по прежнему месту жительства (для граждан, прибывших на новое место жительства).</w:t>
      </w:r>
    </w:p>
    <w:p w:rsidR="00E27D9A" w:rsidRDefault="00E27D9A">
      <w:pPr>
        <w:pStyle w:val="ConsPlusNormal"/>
        <w:spacing w:before="220"/>
        <w:ind w:firstLine="540"/>
        <w:jc w:val="both"/>
      </w:pPr>
      <w:r>
        <w:t>Указанные документы граждане могут представить в Центр по собственной инициативе.</w:t>
      </w:r>
    </w:p>
    <w:p w:rsidR="00E27D9A" w:rsidRDefault="00E27D9A">
      <w:pPr>
        <w:pStyle w:val="ConsPlusNormal"/>
        <w:jc w:val="both"/>
      </w:pPr>
    </w:p>
    <w:p w:rsidR="00E27D9A" w:rsidRDefault="00E27D9A">
      <w:pPr>
        <w:pStyle w:val="ConsPlusNormal"/>
        <w:jc w:val="center"/>
        <w:outlineLvl w:val="2"/>
      </w:pPr>
      <w:r>
        <w:t>Указание на запрет требовать от гражданина</w:t>
      </w:r>
    </w:p>
    <w:p w:rsidR="00E27D9A" w:rsidRDefault="00E27D9A">
      <w:pPr>
        <w:pStyle w:val="ConsPlusNormal"/>
        <w:jc w:val="both"/>
      </w:pPr>
    </w:p>
    <w:p w:rsidR="00E27D9A" w:rsidRDefault="00E27D9A">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E27D9A" w:rsidRDefault="00E27D9A">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27D9A" w:rsidRDefault="00E27D9A">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27D9A" w:rsidRDefault="00E27D9A">
      <w:pPr>
        <w:pStyle w:val="ConsPlusNormal"/>
        <w:jc w:val="both"/>
      </w:pPr>
    </w:p>
    <w:p w:rsidR="00E27D9A" w:rsidRDefault="00E27D9A">
      <w:pPr>
        <w:pStyle w:val="ConsPlusNormal"/>
        <w:jc w:val="center"/>
        <w:outlineLvl w:val="2"/>
      </w:pPr>
      <w:r>
        <w:t>Исчерпывающий перечень оснований для отказа</w:t>
      </w:r>
    </w:p>
    <w:p w:rsidR="00E27D9A" w:rsidRDefault="00E27D9A">
      <w:pPr>
        <w:pStyle w:val="ConsPlusNormal"/>
        <w:jc w:val="center"/>
      </w:pPr>
      <w:r>
        <w:t>в приеме документов, необходимых для предоставления</w:t>
      </w:r>
    </w:p>
    <w:p w:rsidR="00E27D9A" w:rsidRDefault="00E27D9A">
      <w:pPr>
        <w:pStyle w:val="ConsPlusNormal"/>
        <w:jc w:val="center"/>
      </w:pPr>
      <w:r>
        <w:t>государственной услуги</w:t>
      </w:r>
    </w:p>
    <w:p w:rsidR="00E27D9A" w:rsidRDefault="00E27D9A">
      <w:pPr>
        <w:pStyle w:val="ConsPlusNormal"/>
        <w:jc w:val="both"/>
      </w:pPr>
    </w:p>
    <w:p w:rsidR="00E27D9A" w:rsidRDefault="00E27D9A">
      <w:pPr>
        <w:pStyle w:val="ConsPlusNormal"/>
        <w:ind w:firstLine="540"/>
        <w:jc w:val="both"/>
      </w:pPr>
      <w:r>
        <w:t>20. Заявление и документы подлежат обязательному приему.</w:t>
      </w:r>
    </w:p>
    <w:p w:rsidR="00E27D9A" w:rsidRDefault="00E27D9A">
      <w:pPr>
        <w:pStyle w:val="ConsPlusNormal"/>
        <w:jc w:val="both"/>
      </w:pPr>
    </w:p>
    <w:p w:rsidR="00E27D9A" w:rsidRDefault="00E27D9A">
      <w:pPr>
        <w:pStyle w:val="ConsPlusNormal"/>
        <w:jc w:val="center"/>
        <w:outlineLvl w:val="2"/>
      </w:pPr>
      <w:r>
        <w:t>Исчерпывающий перечень оснований для отказа</w:t>
      </w:r>
    </w:p>
    <w:p w:rsidR="00E27D9A" w:rsidRDefault="00E27D9A">
      <w:pPr>
        <w:pStyle w:val="ConsPlusNormal"/>
        <w:jc w:val="center"/>
      </w:pPr>
      <w:r>
        <w:t>в предоставлении государственной услуги</w:t>
      </w:r>
    </w:p>
    <w:p w:rsidR="00E27D9A" w:rsidRDefault="00E27D9A">
      <w:pPr>
        <w:pStyle w:val="ConsPlusNormal"/>
        <w:jc w:val="both"/>
      </w:pPr>
    </w:p>
    <w:p w:rsidR="00E27D9A" w:rsidRDefault="00E27D9A">
      <w:pPr>
        <w:pStyle w:val="ConsPlusNormal"/>
        <w:ind w:firstLine="540"/>
        <w:jc w:val="both"/>
      </w:pPr>
      <w:r>
        <w:t>21. Основаниями для отказа гражданину в предоставлении государственной услуги являются:</w:t>
      </w:r>
    </w:p>
    <w:p w:rsidR="00E27D9A" w:rsidRDefault="00E27D9A">
      <w:pPr>
        <w:pStyle w:val="ConsPlusNormal"/>
        <w:spacing w:before="220"/>
        <w:ind w:firstLine="540"/>
        <w:jc w:val="both"/>
      </w:pPr>
      <w:r>
        <w:t xml:space="preserve">- непредставление документов, указанных в </w:t>
      </w:r>
      <w:hyperlink w:anchor="P124" w:history="1">
        <w:r>
          <w:rPr>
            <w:color w:val="0000FF"/>
          </w:rPr>
          <w:t>пункте 17</w:t>
        </w:r>
      </w:hyperlink>
      <w:r>
        <w:t xml:space="preserve"> Административного регламента;</w:t>
      </w:r>
    </w:p>
    <w:p w:rsidR="00E27D9A" w:rsidRDefault="00E27D9A">
      <w:pPr>
        <w:pStyle w:val="ConsPlusNormal"/>
        <w:spacing w:before="220"/>
        <w:ind w:firstLine="540"/>
        <w:jc w:val="both"/>
      </w:pPr>
      <w:r>
        <w:t>- нахождение ребенка на полном государственном обеспечении;</w:t>
      </w:r>
    </w:p>
    <w:p w:rsidR="00E27D9A" w:rsidRDefault="00E27D9A">
      <w:pPr>
        <w:pStyle w:val="ConsPlusNormal"/>
        <w:spacing w:before="220"/>
        <w:ind w:firstLine="540"/>
        <w:jc w:val="both"/>
      </w:pPr>
      <w:r>
        <w:t>- представление сведений, содержащих недостоверную информацию.</w:t>
      </w:r>
    </w:p>
    <w:p w:rsidR="00E27D9A" w:rsidRDefault="00E27D9A">
      <w:pPr>
        <w:pStyle w:val="ConsPlusNormal"/>
        <w:jc w:val="both"/>
      </w:pPr>
    </w:p>
    <w:p w:rsidR="00E27D9A" w:rsidRDefault="00E27D9A">
      <w:pPr>
        <w:pStyle w:val="ConsPlusNormal"/>
        <w:jc w:val="center"/>
        <w:outlineLvl w:val="2"/>
      </w:pPr>
      <w:r>
        <w:t>Исчерпывающий перечень оснований для приостановления</w:t>
      </w:r>
    </w:p>
    <w:p w:rsidR="00E27D9A" w:rsidRDefault="00E27D9A">
      <w:pPr>
        <w:pStyle w:val="ConsPlusNormal"/>
        <w:jc w:val="center"/>
      </w:pPr>
      <w:r>
        <w:t>предоставления государственной услуги</w:t>
      </w:r>
    </w:p>
    <w:p w:rsidR="00E27D9A" w:rsidRDefault="00E27D9A">
      <w:pPr>
        <w:pStyle w:val="ConsPlusNormal"/>
        <w:jc w:val="both"/>
      </w:pPr>
    </w:p>
    <w:p w:rsidR="00E27D9A" w:rsidRDefault="00E27D9A">
      <w:pPr>
        <w:pStyle w:val="ConsPlusNormal"/>
        <w:ind w:firstLine="540"/>
        <w:jc w:val="both"/>
      </w:pPr>
      <w:r>
        <w:t>22. Основания для приостановления предоставления государственной услуги отсутствуют.</w:t>
      </w:r>
    </w:p>
    <w:p w:rsidR="00E27D9A" w:rsidRDefault="00E27D9A">
      <w:pPr>
        <w:pStyle w:val="ConsPlusNormal"/>
        <w:jc w:val="both"/>
      </w:pPr>
    </w:p>
    <w:p w:rsidR="00E27D9A" w:rsidRDefault="00E27D9A">
      <w:pPr>
        <w:pStyle w:val="ConsPlusNormal"/>
        <w:jc w:val="center"/>
        <w:outlineLvl w:val="2"/>
      </w:pPr>
      <w:r>
        <w:t>Перечень услуг, которые являются необходимыми и</w:t>
      </w:r>
    </w:p>
    <w:p w:rsidR="00E27D9A" w:rsidRDefault="00E27D9A">
      <w:pPr>
        <w:pStyle w:val="ConsPlusNormal"/>
        <w:jc w:val="center"/>
      </w:pPr>
      <w:r>
        <w:t>обязательными для предоставления государственной услуги</w:t>
      </w:r>
    </w:p>
    <w:p w:rsidR="00E27D9A" w:rsidRDefault="00E27D9A">
      <w:pPr>
        <w:pStyle w:val="ConsPlusNormal"/>
        <w:jc w:val="both"/>
      </w:pPr>
    </w:p>
    <w:p w:rsidR="00E27D9A" w:rsidRDefault="00E27D9A">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2"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E27D9A" w:rsidRDefault="00E27D9A">
      <w:pPr>
        <w:pStyle w:val="ConsPlusNormal"/>
        <w:jc w:val="both"/>
      </w:pPr>
    </w:p>
    <w:p w:rsidR="00E27D9A" w:rsidRDefault="00E27D9A">
      <w:pPr>
        <w:pStyle w:val="ConsPlusNormal"/>
        <w:jc w:val="center"/>
        <w:outlineLvl w:val="2"/>
      </w:pPr>
      <w:r>
        <w:t>Срок регистрации заявления</w:t>
      </w:r>
    </w:p>
    <w:p w:rsidR="00E27D9A" w:rsidRDefault="00E27D9A">
      <w:pPr>
        <w:pStyle w:val="ConsPlusNormal"/>
        <w:jc w:val="both"/>
      </w:pPr>
    </w:p>
    <w:p w:rsidR="00E27D9A" w:rsidRDefault="00E27D9A">
      <w:pPr>
        <w:pStyle w:val="ConsPlusNormal"/>
        <w:ind w:firstLine="540"/>
        <w:jc w:val="both"/>
      </w:pPr>
      <w:r>
        <w:t>24. Заявление и документы подлежат регистрации в день их приема (получения по почте) Центром.</w:t>
      </w:r>
    </w:p>
    <w:p w:rsidR="00E27D9A" w:rsidRDefault="00E27D9A">
      <w:pPr>
        <w:pStyle w:val="ConsPlusNormal"/>
        <w:jc w:val="both"/>
      </w:pPr>
    </w:p>
    <w:p w:rsidR="00E27D9A" w:rsidRDefault="00E27D9A">
      <w:pPr>
        <w:pStyle w:val="ConsPlusNormal"/>
        <w:jc w:val="center"/>
        <w:outlineLvl w:val="2"/>
      </w:pPr>
      <w:r>
        <w:t>Размер платы, взимаемой с граждан</w:t>
      </w:r>
    </w:p>
    <w:p w:rsidR="00E27D9A" w:rsidRDefault="00E27D9A">
      <w:pPr>
        <w:pStyle w:val="ConsPlusNormal"/>
        <w:jc w:val="center"/>
      </w:pPr>
      <w:r>
        <w:t>при предоставлении государственной услуги</w:t>
      </w:r>
    </w:p>
    <w:p w:rsidR="00E27D9A" w:rsidRDefault="00E27D9A">
      <w:pPr>
        <w:pStyle w:val="ConsPlusNormal"/>
        <w:jc w:val="both"/>
      </w:pPr>
    </w:p>
    <w:p w:rsidR="00E27D9A" w:rsidRDefault="00E27D9A">
      <w:pPr>
        <w:pStyle w:val="ConsPlusNormal"/>
        <w:ind w:firstLine="540"/>
        <w:jc w:val="both"/>
      </w:pPr>
      <w:r>
        <w:t>25. Предоставление государственной услуги осуществляется бесплатно.</w:t>
      </w:r>
    </w:p>
    <w:p w:rsidR="00E27D9A" w:rsidRDefault="00E27D9A">
      <w:pPr>
        <w:pStyle w:val="ConsPlusNormal"/>
        <w:jc w:val="both"/>
      </w:pPr>
    </w:p>
    <w:p w:rsidR="00E27D9A" w:rsidRDefault="00E27D9A">
      <w:pPr>
        <w:pStyle w:val="ConsPlusNormal"/>
        <w:jc w:val="center"/>
        <w:outlineLvl w:val="2"/>
      </w:pPr>
      <w:r>
        <w:t>Максимальное время ожидания в очереди</w:t>
      </w:r>
    </w:p>
    <w:p w:rsidR="00E27D9A" w:rsidRDefault="00E27D9A">
      <w:pPr>
        <w:pStyle w:val="ConsPlusNormal"/>
        <w:jc w:val="both"/>
      </w:pPr>
    </w:p>
    <w:p w:rsidR="00E27D9A" w:rsidRDefault="00E27D9A">
      <w:pPr>
        <w:pStyle w:val="ConsPlusNormal"/>
        <w:ind w:firstLine="540"/>
        <w:jc w:val="both"/>
      </w:pPr>
      <w:r>
        <w:t>26. Максимальное время ожидания граждан в очереди для получения консультации, при подаче заявления и документов не должно превышать 15 минут.</w:t>
      </w:r>
    </w:p>
    <w:p w:rsidR="00E27D9A" w:rsidRDefault="00E27D9A">
      <w:pPr>
        <w:pStyle w:val="ConsPlusNormal"/>
        <w:jc w:val="both"/>
      </w:pPr>
    </w:p>
    <w:p w:rsidR="00E27D9A" w:rsidRDefault="00E27D9A">
      <w:pPr>
        <w:pStyle w:val="ConsPlusNormal"/>
        <w:jc w:val="center"/>
        <w:outlineLvl w:val="2"/>
      </w:pPr>
      <w:r>
        <w:t>Требования к помещениям, в которых</w:t>
      </w:r>
    </w:p>
    <w:p w:rsidR="00E27D9A" w:rsidRDefault="00E27D9A">
      <w:pPr>
        <w:pStyle w:val="ConsPlusNormal"/>
        <w:jc w:val="center"/>
      </w:pPr>
      <w:r>
        <w:t>предоставляется государственная услуга,</w:t>
      </w:r>
    </w:p>
    <w:p w:rsidR="00E27D9A" w:rsidRDefault="00E27D9A">
      <w:pPr>
        <w:pStyle w:val="ConsPlusNormal"/>
        <w:jc w:val="center"/>
      </w:pPr>
      <w:r>
        <w:t>услуга, предоставляемая организацией, участвующей</w:t>
      </w:r>
    </w:p>
    <w:p w:rsidR="00E27D9A" w:rsidRDefault="00E27D9A">
      <w:pPr>
        <w:pStyle w:val="ConsPlusNormal"/>
        <w:jc w:val="center"/>
      </w:pPr>
      <w:r>
        <w:t>в предоставлении государственной услуги, к месту</w:t>
      </w:r>
    </w:p>
    <w:p w:rsidR="00E27D9A" w:rsidRDefault="00E27D9A">
      <w:pPr>
        <w:pStyle w:val="ConsPlusNormal"/>
        <w:jc w:val="center"/>
      </w:pPr>
      <w:r>
        <w:t>ожидания и приема заявителей, размещению и оформлению</w:t>
      </w:r>
    </w:p>
    <w:p w:rsidR="00E27D9A" w:rsidRDefault="00E27D9A">
      <w:pPr>
        <w:pStyle w:val="ConsPlusNormal"/>
        <w:jc w:val="center"/>
      </w:pPr>
      <w:r>
        <w:t>визуальной, текстовой и мультимедийной информации</w:t>
      </w:r>
    </w:p>
    <w:p w:rsidR="00E27D9A" w:rsidRDefault="00E27D9A">
      <w:pPr>
        <w:pStyle w:val="ConsPlusNormal"/>
        <w:jc w:val="center"/>
      </w:pPr>
      <w:r>
        <w:t>о порядке предоставления государственной услуги,</w:t>
      </w:r>
    </w:p>
    <w:p w:rsidR="00E27D9A" w:rsidRDefault="00E27D9A">
      <w:pPr>
        <w:pStyle w:val="ConsPlusNormal"/>
        <w:jc w:val="center"/>
      </w:pPr>
      <w:r>
        <w:t>требования к обеспечению доступности для инвалидов</w:t>
      </w:r>
    </w:p>
    <w:p w:rsidR="00E27D9A" w:rsidRDefault="00E27D9A">
      <w:pPr>
        <w:pStyle w:val="ConsPlusNormal"/>
        <w:jc w:val="center"/>
      </w:pPr>
      <w:r>
        <w:t>указанных объектов в соответствии с законодательством</w:t>
      </w:r>
    </w:p>
    <w:p w:rsidR="00E27D9A" w:rsidRDefault="00E27D9A">
      <w:pPr>
        <w:pStyle w:val="ConsPlusNormal"/>
        <w:jc w:val="center"/>
      </w:pPr>
      <w:r>
        <w:t>Российской Федерации о социальной защите инвалидов</w:t>
      </w:r>
    </w:p>
    <w:p w:rsidR="00E27D9A" w:rsidRDefault="00E27D9A">
      <w:pPr>
        <w:pStyle w:val="ConsPlusNormal"/>
        <w:jc w:val="both"/>
      </w:pPr>
    </w:p>
    <w:p w:rsidR="00E27D9A" w:rsidRDefault="00E27D9A">
      <w:pPr>
        <w:pStyle w:val="ConsPlusNormal"/>
        <w:ind w:firstLine="540"/>
        <w:jc w:val="both"/>
      </w:pPr>
      <w:r>
        <w:t>27. Помещения для предоставления государственной услуги (далее - помещения) должны соответствовать санитарно-эпидемиологическим правилам и нормативам.</w:t>
      </w:r>
    </w:p>
    <w:p w:rsidR="00E27D9A" w:rsidRDefault="00E27D9A">
      <w:pPr>
        <w:pStyle w:val="ConsPlusNormal"/>
        <w:spacing w:before="220"/>
        <w:ind w:firstLine="540"/>
        <w:jc w:val="both"/>
      </w:pPr>
      <w:r>
        <w:t>Входы и выходы из помещений оборудуются соответствующими указателями.</w:t>
      </w:r>
    </w:p>
    <w:p w:rsidR="00E27D9A" w:rsidRDefault="00E27D9A">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27D9A" w:rsidRDefault="00E27D9A">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E27D9A" w:rsidRDefault="00E27D9A">
      <w:pPr>
        <w:pStyle w:val="ConsPlusNormal"/>
        <w:spacing w:before="220"/>
        <w:ind w:firstLine="540"/>
        <w:jc w:val="both"/>
      </w:pPr>
      <w:r>
        <w:t xml:space="preserve">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w:t>
      </w:r>
      <w:r>
        <w:lastRenderedPageBreak/>
        <w:t>такие объекты и выхода из них, посадки в транспортное средство и высадки из него, в том числе с использованием кресла-коляски;</w:t>
      </w:r>
    </w:p>
    <w:p w:rsidR="00E27D9A" w:rsidRDefault="00E27D9A">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E27D9A" w:rsidRDefault="00E27D9A">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27D9A" w:rsidRDefault="00E27D9A">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7D9A" w:rsidRDefault="00E27D9A">
      <w:pPr>
        <w:pStyle w:val="ConsPlusNormal"/>
        <w:spacing w:before="220"/>
        <w:ind w:firstLine="540"/>
        <w:jc w:val="both"/>
      </w:pPr>
      <w:r>
        <w:t>6) допуск сурдопереводчика и тифлосурдопереводчика;</w:t>
      </w:r>
    </w:p>
    <w:p w:rsidR="00E27D9A" w:rsidRDefault="00E27D9A">
      <w:pPr>
        <w:pStyle w:val="ConsPlusNormal"/>
        <w:spacing w:before="220"/>
        <w:ind w:firstLine="540"/>
        <w:jc w:val="both"/>
      </w:pPr>
      <w: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7D9A" w:rsidRDefault="00E27D9A">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E27D9A" w:rsidRDefault="00E27D9A">
      <w:pPr>
        <w:pStyle w:val="ConsPlusNormal"/>
        <w:spacing w:before="220"/>
        <w:ind w:firstLine="540"/>
        <w:jc w:val="both"/>
      </w:pPr>
      <w:hyperlink r:id="rId23"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27D9A" w:rsidRDefault="00E27D9A">
      <w:pPr>
        <w:pStyle w:val="ConsPlusNormal"/>
        <w:spacing w:before="220"/>
        <w:ind w:firstLine="540"/>
        <w:jc w:val="both"/>
      </w:pPr>
      <w:r>
        <w:t>28. 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E27D9A" w:rsidRDefault="00E27D9A">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E27D9A" w:rsidRDefault="00E27D9A">
      <w:pPr>
        <w:pStyle w:val="ConsPlusNormal"/>
        <w:spacing w:before="220"/>
        <w:ind w:firstLine="540"/>
        <w:jc w:val="both"/>
      </w:pPr>
      <w:r>
        <w:t>- номера кабинета;</w:t>
      </w:r>
    </w:p>
    <w:p w:rsidR="00E27D9A" w:rsidRDefault="00E27D9A">
      <w:pPr>
        <w:pStyle w:val="ConsPlusNormal"/>
        <w:spacing w:before="220"/>
        <w:ind w:firstLine="540"/>
        <w:jc w:val="both"/>
      </w:pPr>
      <w:r>
        <w:t>- фамилии, имени, отчества и должности специалистов;</w:t>
      </w:r>
    </w:p>
    <w:p w:rsidR="00E27D9A" w:rsidRDefault="00E27D9A">
      <w:pPr>
        <w:pStyle w:val="ConsPlusNormal"/>
        <w:spacing w:before="220"/>
        <w:ind w:firstLine="540"/>
        <w:jc w:val="both"/>
      </w:pPr>
      <w:r>
        <w:t>- времени перерыва на обед и времени технического перерыва.</w:t>
      </w:r>
    </w:p>
    <w:p w:rsidR="00E27D9A" w:rsidRDefault="00E27D9A">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E27D9A" w:rsidRDefault="00E27D9A">
      <w:pPr>
        <w:pStyle w:val="ConsPlusNormal"/>
        <w:spacing w:before="220"/>
        <w:ind w:firstLine="540"/>
        <w:jc w:val="both"/>
      </w:pPr>
      <w:r>
        <w:t>29. На информационных стендах в помещении, предназначенном для приема документов, размещается следующая информация:</w:t>
      </w:r>
    </w:p>
    <w:p w:rsidR="00E27D9A" w:rsidRDefault="00E27D9A">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E27D9A" w:rsidRDefault="00E27D9A">
      <w:pPr>
        <w:pStyle w:val="ConsPlusNormal"/>
        <w:spacing w:before="220"/>
        <w:ind w:firstLine="540"/>
        <w:jc w:val="both"/>
      </w:pPr>
      <w:r>
        <w:t>- извлечения из текста Административного регламента;</w:t>
      </w:r>
    </w:p>
    <w:p w:rsidR="00E27D9A" w:rsidRDefault="00E27D9A">
      <w:pPr>
        <w:pStyle w:val="ConsPlusNormal"/>
        <w:spacing w:before="220"/>
        <w:ind w:firstLine="540"/>
        <w:jc w:val="both"/>
      </w:pPr>
      <w:r>
        <w:lastRenderedPageBreak/>
        <w:t>- блок-схема (</w:t>
      </w:r>
      <w:hyperlink w:anchor="P815" w:history="1">
        <w:r>
          <w:rPr>
            <w:color w:val="0000FF"/>
          </w:rPr>
          <w:t>приложение 2</w:t>
        </w:r>
      </w:hyperlink>
      <w:r>
        <w:t xml:space="preserve"> к Административному регламенту) и краткое описание порядка предоставления государственной услуги;</w:t>
      </w:r>
    </w:p>
    <w:p w:rsidR="00E27D9A" w:rsidRDefault="00E27D9A">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E27D9A" w:rsidRDefault="00E27D9A">
      <w:pPr>
        <w:pStyle w:val="ConsPlusNormal"/>
        <w:spacing w:before="220"/>
        <w:ind w:firstLine="540"/>
        <w:jc w:val="both"/>
      </w:pPr>
      <w:r>
        <w:t>- график приема граждан;</w:t>
      </w:r>
    </w:p>
    <w:p w:rsidR="00E27D9A" w:rsidRDefault="00E27D9A">
      <w:pPr>
        <w:pStyle w:val="ConsPlusNormal"/>
        <w:spacing w:before="220"/>
        <w:ind w:firstLine="540"/>
        <w:jc w:val="both"/>
      </w:pPr>
      <w:r>
        <w:t>- образцы оформления документов, необходимых для предоставления государственной услуги;</w:t>
      </w:r>
    </w:p>
    <w:p w:rsidR="00E27D9A" w:rsidRDefault="00E27D9A">
      <w:pPr>
        <w:pStyle w:val="ConsPlusNormal"/>
        <w:spacing w:before="220"/>
        <w:ind w:firstLine="540"/>
        <w:jc w:val="both"/>
      </w:pPr>
      <w:r>
        <w:t>- порядок информирования о ходе предоставления государственной услуги;</w:t>
      </w:r>
    </w:p>
    <w:p w:rsidR="00E27D9A" w:rsidRDefault="00E27D9A">
      <w:pPr>
        <w:pStyle w:val="ConsPlusNormal"/>
        <w:spacing w:before="220"/>
        <w:ind w:firstLine="540"/>
        <w:jc w:val="both"/>
      </w:pPr>
      <w:r>
        <w:t>- порядок получения консультаций (справок);</w:t>
      </w:r>
    </w:p>
    <w:p w:rsidR="00E27D9A" w:rsidRDefault="00E27D9A">
      <w:pPr>
        <w:pStyle w:val="ConsPlusNormal"/>
        <w:spacing w:before="220"/>
        <w:ind w:firstLine="540"/>
        <w:jc w:val="both"/>
      </w:pPr>
      <w:r>
        <w:t>- порядок обжалования решений, действий (бездействия) специалистов Центров;</w:t>
      </w:r>
    </w:p>
    <w:p w:rsidR="00E27D9A" w:rsidRDefault="00E27D9A">
      <w:pPr>
        <w:pStyle w:val="ConsPlusNormal"/>
        <w:spacing w:before="220"/>
        <w:ind w:firstLine="540"/>
        <w:jc w:val="both"/>
      </w:pPr>
      <w:r>
        <w:t>- месторасположение, график (режим) работы, номера телефонов, адреса официального портала Министерства и интернет-страниц Центров, официального интернет-портала органов государственной власти Республики Карелия,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E27D9A" w:rsidRDefault="00E27D9A">
      <w:pPr>
        <w:pStyle w:val="ConsPlusNormal"/>
        <w:jc w:val="both"/>
      </w:pPr>
    </w:p>
    <w:p w:rsidR="00E27D9A" w:rsidRDefault="00E27D9A">
      <w:pPr>
        <w:pStyle w:val="ConsPlusNormal"/>
        <w:jc w:val="center"/>
        <w:outlineLvl w:val="2"/>
      </w:pPr>
      <w:r>
        <w:t>Показатели доступности и качества</w:t>
      </w:r>
    </w:p>
    <w:p w:rsidR="00E27D9A" w:rsidRDefault="00E27D9A">
      <w:pPr>
        <w:pStyle w:val="ConsPlusNormal"/>
        <w:jc w:val="center"/>
      </w:pPr>
      <w:r>
        <w:t>государственной услуги</w:t>
      </w:r>
    </w:p>
    <w:p w:rsidR="00E27D9A" w:rsidRDefault="00E27D9A">
      <w:pPr>
        <w:pStyle w:val="ConsPlusNormal"/>
        <w:jc w:val="both"/>
      </w:pPr>
    </w:p>
    <w:p w:rsidR="00E27D9A" w:rsidRDefault="00E27D9A">
      <w:pPr>
        <w:pStyle w:val="ConsPlusNormal"/>
        <w:ind w:firstLine="540"/>
        <w:jc w:val="both"/>
      </w:pPr>
      <w:r>
        <w:t>30. Основными показателями доступности государственной услуги являются:</w:t>
      </w:r>
    </w:p>
    <w:p w:rsidR="00E27D9A" w:rsidRDefault="00E27D9A">
      <w:pPr>
        <w:pStyle w:val="ConsPlusNormal"/>
        <w:spacing w:before="220"/>
        <w:ind w:firstLine="540"/>
        <w:jc w:val="both"/>
      </w:pPr>
      <w:r>
        <w:t>- своевременность и полнота представляемой информации о государственной услуге, в том числе на едином портале государственных и муниципальных услуг;</w:t>
      </w:r>
    </w:p>
    <w:p w:rsidR="00E27D9A" w:rsidRDefault="00E27D9A">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 (или) с использованием единого портала государственных и муниципальных услуг либо иным способом, позволяющим передать заявление в электронном виде.</w:t>
      </w:r>
    </w:p>
    <w:p w:rsidR="00E27D9A" w:rsidRDefault="00E27D9A">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E27D9A" w:rsidRDefault="00E27D9A">
      <w:pPr>
        <w:pStyle w:val="ConsPlusNormal"/>
        <w:spacing w:before="220"/>
        <w:ind w:firstLine="540"/>
        <w:jc w:val="both"/>
      </w:pPr>
      <w:r>
        <w:t>Количественными показателями качества предоставления государственной услуги являются:</w:t>
      </w:r>
    </w:p>
    <w:p w:rsidR="00E27D9A" w:rsidRDefault="00E27D9A">
      <w:pPr>
        <w:pStyle w:val="ConsPlusNormal"/>
        <w:spacing w:before="220"/>
        <w:ind w:firstLine="540"/>
        <w:jc w:val="both"/>
      </w:pPr>
      <w:r>
        <w:t>- срок рассмотрения заявления и документов;</w:t>
      </w:r>
    </w:p>
    <w:p w:rsidR="00E27D9A" w:rsidRDefault="00E27D9A">
      <w:pPr>
        <w:pStyle w:val="ConsPlusNormal"/>
        <w:spacing w:before="220"/>
        <w:ind w:firstLine="540"/>
        <w:jc w:val="both"/>
      </w:pPr>
      <w:r>
        <w:t>- количество обоснованных жалоб на действия (бездействие) специалистов Центров.</w:t>
      </w:r>
    </w:p>
    <w:p w:rsidR="00E27D9A" w:rsidRDefault="00E27D9A">
      <w:pPr>
        <w:pStyle w:val="ConsPlusNormal"/>
        <w:jc w:val="both"/>
      </w:pPr>
    </w:p>
    <w:p w:rsidR="00E27D9A" w:rsidRDefault="00E27D9A">
      <w:pPr>
        <w:pStyle w:val="ConsPlusNormal"/>
        <w:jc w:val="center"/>
        <w:outlineLvl w:val="2"/>
      </w:pPr>
      <w:r>
        <w:t>Иные требования, в том числе учитывающие особенности</w:t>
      </w:r>
    </w:p>
    <w:p w:rsidR="00E27D9A" w:rsidRDefault="00E27D9A">
      <w:pPr>
        <w:pStyle w:val="ConsPlusNormal"/>
        <w:jc w:val="center"/>
      </w:pPr>
      <w:r>
        <w:t>предоставления государственных услуг в многофункциональных</w:t>
      </w:r>
    </w:p>
    <w:p w:rsidR="00E27D9A" w:rsidRDefault="00E27D9A">
      <w:pPr>
        <w:pStyle w:val="ConsPlusNormal"/>
        <w:jc w:val="center"/>
      </w:pPr>
      <w:r>
        <w:t>центрах предоставления государственных и муниципальных услуг</w:t>
      </w:r>
    </w:p>
    <w:p w:rsidR="00E27D9A" w:rsidRDefault="00E27D9A">
      <w:pPr>
        <w:pStyle w:val="ConsPlusNormal"/>
        <w:jc w:val="center"/>
      </w:pPr>
      <w:r>
        <w:t>и особенности предоставления государственных услуг</w:t>
      </w:r>
    </w:p>
    <w:p w:rsidR="00E27D9A" w:rsidRDefault="00E27D9A">
      <w:pPr>
        <w:pStyle w:val="ConsPlusNormal"/>
        <w:jc w:val="center"/>
      </w:pPr>
      <w:r>
        <w:t>в электронной форме</w:t>
      </w:r>
    </w:p>
    <w:p w:rsidR="00E27D9A" w:rsidRDefault="00E27D9A">
      <w:pPr>
        <w:pStyle w:val="ConsPlusNormal"/>
        <w:jc w:val="both"/>
      </w:pPr>
    </w:p>
    <w:p w:rsidR="00E27D9A" w:rsidRDefault="00E27D9A">
      <w:pPr>
        <w:pStyle w:val="ConsPlusNormal"/>
        <w:ind w:firstLine="540"/>
        <w:jc w:val="both"/>
      </w:pPr>
      <w:r>
        <w:t xml:space="preserve">31. Обеспечение возможности получения гражданином информации о предоставляемой государственной услуге на официальном портале Министерства, на официальном интернет-портале органов государственной власти Республики Карелия и на едином портале </w:t>
      </w:r>
      <w:r>
        <w:lastRenderedPageBreak/>
        <w:t>государственных и муниципальных услуг.</w:t>
      </w:r>
    </w:p>
    <w:p w:rsidR="00E27D9A" w:rsidRDefault="00E27D9A">
      <w:pPr>
        <w:pStyle w:val="ConsPlusNormal"/>
        <w:spacing w:before="220"/>
        <w:ind w:firstLine="540"/>
        <w:jc w:val="both"/>
      </w:pPr>
      <w:r>
        <w:t>32. Обеспечение возможности получения гражданином сведений о ходе выполнения предоставления государственной услуги.</w:t>
      </w:r>
    </w:p>
    <w:p w:rsidR="00E27D9A" w:rsidRDefault="00E27D9A">
      <w:pPr>
        <w:pStyle w:val="ConsPlusNormal"/>
        <w:spacing w:before="220"/>
        <w:ind w:firstLine="540"/>
        <w:jc w:val="both"/>
      </w:pPr>
      <w:r>
        <w:t>33. Обеспечение возможности получения государственной услуги в многофункциональном центре предоставления государственных услуг.</w:t>
      </w:r>
    </w:p>
    <w:p w:rsidR="00E27D9A" w:rsidRDefault="00E27D9A">
      <w:pPr>
        <w:pStyle w:val="ConsPlusNormal"/>
        <w:spacing w:before="220"/>
        <w:ind w:firstLine="540"/>
        <w:jc w:val="both"/>
      </w:pPr>
      <w:r>
        <w:t>34.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E27D9A" w:rsidRDefault="00E27D9A">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24" w:history="1">
        <w:r>
          <w:rPr>
            <w:color w:val="0000FF"/>
          </w:rPr>
          <w:t>закона</w:t>
        </w:r>
      </w:hyperlink>
      <w:r>
        <w:t xml:space="preserve"> от 6 апреля 2011 года N 63-ФЗ "Об электронной подписи" и требованиями Федерального </w:t>
      </w:r>
      <w:hyperlink r:id="rId25"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E27D9A" w:rsidRDefault="00E27D9A">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27D9A" w:rsidRDefault="00E27D9A">
      <w:pPr>
        <w:pStyle w:val="ConsPlusNormal"/>
        <w:jc w:val="both"/>
      </w:pPr>
    </w:p>
    <w:p w:rsidR="00E27D9A" w:rsidRDefault="00E27D9A">
      <w:pPr>
        <w:pStyle w:val="ConsPlusNormal"/>
        <w:jc w:val="center"/>
        <w:outlineLvl w:val="1"/>
      </w:pPr>
      <w:r>
        <w:t>III. Состав, последовательность и сроки</w:t>
      </w:r>
    </w:p>
    <w:p w:rsidR="00E27D9A" w:rsidRDefault="00E27D9A">
      <w:pPr>
        <w:pStyle w:val="ConsPlusNormal"/>
        <w:jc w:val="center"/>
      </w:pPr>
      <w:r>
        <w:t>выполнения административных процедур, требования к порядку</w:t>
      </w:r>
    </w:p>
    <w:p w:rsidR="00E27D9A" w:rsidRDefault="00E27D9A">
      <w:pPr>
        <w:pStyle w:val="ConsPlusNormal"/>
        <w:jc w:val="center"/>
      </w:pPr>
      <w:r>
        <w:t>их выполнения, в том числе особенности выполнения</w:t>
      </w:r>
    </w:p>
    <w:p w:rsidR="00E27D9A" w:rsidRDefault="00E27D9A">
      <w:pPr>
        <w:pStyle w:val="ConsPlusNormal"/>
        <w:jc w:val="center"/>
      </w:pPr>
      <w:r>
        <w:t>административных процедур в электронной форме</w:t>
      </w:r>
    </w:p>
    <w:p w:rsidR="00E27D9A" w:rsidRDefault="00E27D9A">
      <w:pPr>
        <w:pStyle w:val="ConsPlusNormal"/>
        <w:jc w:val="both"/>
      </w:pPr>
    </w:p>
    <w:p w:rsidR="00E27D9A" w:rsidRDefault="00E27D9A">
      <w:pPr>
        <w:pStyle w:val="ConsPlusNormal"/>
        <w:jc w:val="center"/>
        <w:outlineLvl w:val="2"/>
      </w:pPr>
      <w:r>
        <w:t>Исчерпывающий перечень административных процедур</w:t>
      </w:r>
    </w:p>
    <w:p w:rsidR="00E27D9A" w:rsidRDefault="00E27D9A">
      <w:pPr>
        <w:pStyle w:val="ConsPlusNormal"/>
        <w:jc w:val="both"/>
      </w:pPr>
    </w:p>
    <w:p w:rsidR="00E27D9A" w:rsidRDefault="00E27D9A">
      <w:pPr>
        <w:pStyle w:val="ConsPlusNormal"/>
        <w:ind w:firstLine="540"/>
        <w:jc w:val="both"/>
      </w:pPr>
      <w:r>
        <w:t>35. Предоставление государственной услуги включает в себя следующие административные процедуры:</w:t>
      </w:r>
    </w:p>
    <w:p w:rsidR="00E27D9A" w:rsidRDefault="00E27D9A">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E27D9A" w:rsidRDefault="00E27D9A">
      <w:pPr>
        <w:pStyle w:val="ConsPlusNormal"/>
        <w:spacing w:before="220"/>
        <w:ind w:firstLine="540"/>
        <w:jc w:val="both"/>
      </w:pPr>
      <w:r>
        <w:t>- прием и проверка представленных гражданином документов;</w:t>
      </w:r>
    </w:p>
    <w:p w:rsidR="00E27D9A" w:rsidRDefault="00E27D9A">
      <w:pPr>
        <w:pStyle w:val="ConsPlusNormal"/>
        <w:spacing w:before="220"/>
        <w:ind w:firstLine="540"/>
        <w:jc w:val="both"/>
      </w:pPr>
      <w:r>
        <w:t>- формирование и направление межведомственных запросов в органы и организации, участвующие в предоставлении государственной услуги;</w:t>
      </w:r>
    </w:p>
    <w:p w:rsidR="00E27D9A" w:rsidRDefault="00E27D9A">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предоставлении выплаты денежных средств на содержание ребенка либо решения об отказе в предоставлении выплаты денежных средств на содержание ребенка с указанием причины отказа;</w:t>
      </w:r>
    </w:p>
    <w:p w:rsidR="00E27D9A" w:rsidRDefault="00E27D9A">
      <w:pPr>
        <w:pStyle w:val="ConsPlusNormal"/>
        <w:spacing w:before="220"/>
        <w:ind w:firstLine="540"/>
        <w:jc w:val="both"/>
      </w:pPr>
      <w:r>
        <w:t>- направление гражданину решения о выплате денежных средств на содержание ребенка либо решения об отказе в выплате денежных средств на содержание ребенка с указанием причины отказа.</w:t>
      </w:r>
    </w:p>
    <w:p w:rsidR="00E27D9A" w:rsidRDefault="00E27D9A">
      <w:pPr>
        <w:pStyle w:val="ConsPlusNormal"/>
        <w:jc w:val="both"/>
      </w:pPr>
    </w:p>
    <w:p w:rsidR="00E27D9A" w:rsidRDefault="00E27D9A">
      <w:pPr>
        <w:pStyle w:val="ConsPlusNormal"/>
        <w:jc w:val="center"/>
        <w:outlineLvl w:val="2"/>
      </w:pPr>
      <w:r>
        <w:t>Информирование и консультирование граждан</w:t>
      </w:r>
    </w:p>
    <w:p w:rsidR="00E27D9A" w:rsidRDefault="00E27D9A">
      <w:pPr>
        <w:pStyle w:val="ConsPlusNormal"/>
        <w:jc w:val="center"/>
      </w:pPr>
      <w:r>
        <w:t>по вопросам предоставления государственной услуги</w:t>
      </w:r>
    </w:p>
    <w:p w:rsidR="00E27D9A" w:rsidRDefault="00E27D9A">
      <w:pPr>
        <w:pStyle w:val="ConsPlusNormal"/>
        <w:jc w:val="both"/>
      </w:pPr>
    </w:p>
    <w:p w:rsidR="00E27D9A" w:rsidRDefault="00E27D9A">
      <w:pPr>
        <w:pStyle w:val="ConsPlusNormal"/>
        <w:ind w:firstLine="540"/>
        <w:jc w:val="both"/>
      </w:pPr>
      <w:r>
        <w:t>36. Основанием для начала административной процедуры является обращение гражданина в Центр по месту жительства.</w:t>
      </w:r>
    </w:p>
    <w:p w:rsidR="00E27D9A" w:rsidRDefault="00E27D9A">
      <w:pPr>
        <w:pStyle w:val="ConsPlusNormal"/>
        <w:spacing w:before="220"/>
        <w:ind w:firstLine="540"/>
        <w:jc w:val="both"/>
      </w:pPr>
      <w:r>
        <w:lastRenderedPageBreak/>
        <w:t>Специалист Центра, ответственный за консультирование и информирование граждан, предоставляет гражданину информацию о нормативных правовых актах, регулирующих условия и порядок предоставления государственной услуги, а также информацию об условиях и порядке предоставления государственной услуги.</w:t>
      </w:r>
    </w:p>
    <w:p w:rsidR="00E27D9A" w:rsidRDefault="00E27D9A">
      <w:pPr>
        <w:pStyle w:val="ConsPlusNormal"/>
        <w:spacing w:before="220"/>
        <w:ind w:firstLine="540"/>
        <w:jc w:val="both"/>
      </w:pPr>
      <w:r>
        <w:t>37. Общий максимальный срок административной процедуры не должен превышать 15 минут.</w:t>
      </w:r>
    </w:p>
    <w:p w:rsidR="00E27D9A" w:rsidRDefault="00E27D9A">
      <w:pPr>
        <w:pStyle w:val="ConsPlusNormal"/>
        <w:spacing w:before="220"/>
        <w:ind w:firstLine="540"/>
        <w:jc w:val="both"/>
      </w:pPr>
      <w:r>
        <w:t>38.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E27D9A" w:rsidRDefault="00E27D9A">
      <w:pPr>
        <w:pStyle w:val="ConsPlusNormal"/>
        <w:spacing w:before="220"/>
        <w:ind w:firstLine="540"/>
        <w:jc w:val="both"/>
      </w:pPr>
      <w:r>
        <w:t>39.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E27D9A" w:rsidRDefault="00E27D9A">
      <w:pPr>
        <w:pStyle w:val="ConsPlusNormal"/>
        <w:jc w:val="both"/>
      </w:pPr>
    </w:p>
    <w:p w:rsidR="00E27D9A" w:rsidRDefault="00E27D9A">
      <w:pPr>
        <w:pStyle w:val="ConsPlusNormal"/>
        <w:jc w:val="center"/>
        <w:outlineLvl w:val="2"/>
      </w:pPr>
      <w:r>
        <w:t>Прием и проверка представленных гражданином документов</w:t>
      </w:r>
    </w:p>
    <w:p w:rsidR="00E27D9A" w:rsidRDefault="00E27D9A">
      <w:pPr>
        <w:pStyle w:val="ConsPlusNormal"/>
        <w:jc w:val="both"/>
      </w:pPr>
    </w:p>
    <w:p w:rsidR="00E27D9A" w:rsidRDefault="00E27D9A">
      <w:pPr>
        <w:pStyle w:val="ConsPlusNormal"/>
        <w:ind w:firstLine="540"/>
        <w:jc w:val="both"/>
      </w:pPr>
      <w:r>
        <w:t>40. Основанием для начала административной процедуры является обращение гражданина в Центр по месту жительства с заявлением и документами.</w:t>
      </w:r>
    </w:p>
    <w:p w:rsidR="00E27D9A" w:rsidRDefault="00E27D9A">
      <w:pPr>
        <w:pStyle w:val="ConsPlusNormal"/>
        <w:spacing w:before="220"/>
        <w:ind w:firstLine="540"/>
        <w:jc w:val="both"/>
      </w:pPr>
      <w:r>
        <w:t>Специалист Центра, ответственный за прием и проверку документов:</w:t>
      </w:r>
    </w:p>
    <w:p w:rsidR="00E27D9A" w:rsidRDefault="00E27D9A">
      <w:pPr>
        <w:pStyle w:val="ConsPlusNormal"/>
        <w:spacing w:before="220"/>
        <w:ind w:firstLine="540"/>
        <w:jc w:val="both"/>
      </w:pPr>
      <w:r>
        <w:t>1) устанавливает личность гражданина или проверяет полномочия представителя действовать от имени гражданина;</w:t>
      </w:r>
    </w:p>
    <w:p w:rsidR="00E27D9A" w:rsidRDefault="00E27D9A">
      <w:pPr>
        <w:pStyle w:val="ConsPlusNormal"/>
        <w:spacing w:before="220"/>
        <w:ind w:firstLine="540"/>
        <w:jc w:val="both"/>
      </w:pPr>
      <w:r>
        <w:t>2) проводит проверку представленных документов на предмет соответствия их установленным законодательством требованиям, удостоверяясь, что:</w:t>
      </w:r>
    </w:p>
    <w:p w:rsidR="00E27D9A" w:rsidRDefault="00E27D9A">
      <w:pPr>
        <w:pStyle w:val="ConsPlusNormal"/>
        <w:spacing w:before="220"/>
        <w:ind w:firstLine="540"/>
        <w:jc w:val="both"/>
      </w:pPr>
      <w:r>
        <w:t>а) тексты документов написаны разборчиво;</w:t>
      </w:r>
    </w:p>
    <w:p w:rsidR="00E27D9A" w:rsidRDefault="00E27D9A">
      <w:pPr>
        <w:pStyle w:val="ConsPlusNormal"/>
        <w:spacing w:before="220"/>
        <w:ind w:firstLine="540"/>
        <w:jc w:val="both"/>
      </w:pPr>
      <w:r>
        <w:t>б) в документах нет подчисток, приписок, зачеркнутых слов и иных неоговоренных исправлений;</w:t>
      </w:r>
    </w:p>
    <w:p w:rsidR="00E27D9A" w:rsidRDefault="00E27D9A">
      <w:pPr>
        <w:pStyle w:val="ConsPlusNormal"/>
        <w:spacing w:before="220"/>
        <w:ind w:firstLine="540"/>
        <w:jc w:val="both"/>
      </w:pPr>
      <w:r>
        <w:t>в) документы не исполнены карандашом;</w:t>
      </w:r>
    </w:p>
    <w:p w:rsidR="00E27D9A" w:rsidRDefault="00E27D9A">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E27D9A" w:rsidRDefault="00E27D9A">
      <w:pPr>
        <w:pStyle w:val="ConsPlusNormal"/>
        <w:spacing w:before="220"/>
        <w:ind w:firstLine="540"/>
        <w:jc w:val="both"/>
      </w:pPr>
      <w:r>
        <w:t>3)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E27D9A" w:rsidRDefault="00E27D9A">
      <w:pPr>
        <w:pStyle w:val="ConsPlusNormal"/>
        <w:spacing w:before="220"/>
        <w:ind w:firstLine="540"/>
        <w:jc w:val="both"/>
      </w:pPr>
      <w:r>
        <w:t>4) вносит в журнал регистрации заявлений запись о приеме заявления.</w:t>
      </w:r>
    </w:p>
    <w:p w:rsidR="00E27D9A" w:rsidRDefault="00E27D9A">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E27D9A" w:rsidRDefault="00E27D9A">
      <w:pPr>
        <w:pStyle w:val="ConsPlusNormal"/>
        <w:spacing w:before="220"/>
        <w:ind w:firstLine="540"/>
        <w:jc w:val="both"/>
      </w:pPr>
      <w:r>
        <w:t>41. При приеме заявления и документов специалист Центра, ответственный за прием и проверку документов, выдает гражданину расписку-уведомление о приеме (регистрации) заявления и документов (при направлении заявления и документов по почте - направляет извещение о дате получения (регистрации) заявления и документов в течение 3 рабочих дней с даты их получения (регистрации)).</w:t>
      </w:r>
    </w:p>
    <w:p w:rsidR="00E27D9A" w:rsidRDefault="00E27D9A">
      <w:pPr>
        <w:pStyle w:val="ConsPlusNormal"/>
        <w:spacing w:before="220"/>
        <w:ind w:firstLine="540"/>
        <w:jc w:val="both"/>
      </w:pPr>
      <w:bookmarkStart w:id="2" w:name="P290"/>
      <w:bookmarkEnd w:id="2"/>
      <w:r>
        <w:t>42. Общий максимальный срок административной процедуры не может превышать 20 минут.</w:t>
      </w:r>
    </w:p>
    <w:p w:rsidR="00E27D9A" w:rsidRDefault="00E27D9A">
      <w:pPr>
        <w:pStyle w:val="ConsPlusNormal"/>
        <w:spacing w:before="220"/>
        <w:ind w:firstLine="540"/>
        <w:jc w:val="both"/>
      </w:pPr>
      <w:r>
        <w:lastRenderedPageBreak/>
        <w:t>43. Результатом административной процедуры является прием у гражданина заявления и документов и выдача гражданину расписки-уведомления о приеме заявления и документов либо направление извещения о дате получения (регистрации) заявления и документов.</w:t>
      </w:r>
    </w:p>
    <w:p w:rsidR="00E27D9A" w:rsidRDefault="00E27D9A">
      <w:pPr>
        <w:pStyle w:val="ConsPlusNormal"/>
        <w:spacing w:before="220"/>
        <w:ind w:firstLine="540"/>
        <w:jc w:val="both"/>
      </w:pPr>
      <w:r>
        <w:t xml:space="preserve">44. Результат выполнения административной процедуры фиксируется специалистом Центра, ответственным за прием и проверку документов, в срок, указанный в </w:t>
      </w:r>
      <w:hyperlink w:anchor="P290" w:history="1">
        <w:r>
          <w:rPr>
            <w:color w:val="0000FF"/>
          </w:rPr>
          <w:t>пункте 42</w:t>
        </w:r>
      </w:hyperlink>
      <w:r>
        <w:t xml:space="preserve"> Административного регламента, путем регистрации заявления и документов в журнале регистрации заявлений.</w:t>
      </w:r>
    </w:p>
    <w:p w:rsidR="00E27D9A" w:rsidRDefault="00E27D9A">
      <w:pPr>
        <w:pStyle w:val="ConsPlusNormal"/>
        <w:jc w:val="both"/>
      </w:pPr>
    </w:p>
    <w:p w:rsidR="00E27D9A" w:rsidRDefault="00E27D9A">
      <w:pPr>
        <w:pStyle w:val="ConsPlusNormal"/>
        <w:jc w:val="center"/>
        <w:outlineLvl w:val="2"/>
      </w:pPr>
      <w:r>
        <w:t>Формирование и направление межведомственного</w:t>
      </w:r>
    </w:p>
    <w:p w:rsidR="00E27D9A" w:rsidRDefault="00E27D9A">
      <w:pPr>
        <w:pStyle w:val="ConsPlusNormal"/>
        <w:jc w:val="center"/>
      </w:pPr>
      <w:r>
        <w:t>запроса в органы и организации, участвующие</w:t>
      </w:r>
    </w:p>
    <w:p w:rsidR="00E27D9A" w:rsidRDefault="00E27D9A">
      <w:pPr>
        <w:pStyle w:val="ConsPlusNormal"/>
        <w:jc w:val="center"/>
      </w:pPr>
      <w:r>
        <w:t>в предоставлении государственной услуги</w:t>
      </w:r>
    </w:p>
    <w:p w:rsidR="00E27D9A" w:rsidRDefault="00E27D9A">
      <w:pPr>
        <w:pStyle w:val="ConsPlusNormal"/>
        <w:jc w:val="both"/>
      </w:pPr>
    </w:p>
    <w:p w:rsidR="00E27D9A" w:rsidRDefault="00E27D9A">
      <w:pPr>
        <w:pStyle w:val="ConsPlusNormal"/>
        <w:ind w:firstLine="540"/>
        <w:jc w:val="both"/>
      </w:pPr>
      <w:r>
        <w:t>45.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E27D9A" w:rsidRDefault="00E27D9A">
      <w:pPr>
        <w:pStyle w:val="ConsPlusNormal"/>
        <w:spacing w:before="220"/>
        <w:ind w:firstLine="540"/>
        <w:jc w:val="both"/>
      </w:pPr>
      <w:r>
        <w:t>46.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w:t>
      </w:r>
    </w:p>
    <w:p w:rsidR="00E27D9A" w:rsidRDefault="00E27D9A">
      <w:pPr>
        <w:pStyle w:val="ConsPlusNormal"/>
        <w:spacing w:before="220"/>
        <w:ind w:firstLine="540"/>
        <w:jc w:val="both"/>
      </w:pPr>
      <w:r>
        <w:t>- сведений о регистрации граждан по месту пребывания или по месту жительства;</w:t>
      </w:r>
    </w:p>
    <w:p w:rsidR="00E27D9A" w:rsidRDefault="00E27D9A">
      <w:pPr>
        <w:pStyle w:val="ConsPlusNormal"/>
        <w:spacing w:before="220"/>
        <w:ind w:firstLine="540"/>
        <w:jc w:val="both"/>
      </w:pPr>
      <w:r>
        <w:t>- сведений о неполучении (прекращении выплаты) денежных средств на содержание ребенка по прежнему месту жительства (для граждан, прибывших на новое место жительства).</w:t>
      </w:r>
    </w:p>
    <w:p w:rsidR="00E27D9A" w:rsidRDefault="00E27D9A">
      <w:pPr>
        <w:pStyle w:val="ConsPlusNormal"/>
        <w:spacing w:before="220"/>
        <w:ind w:firstLine="540"/>
        <w:jc w:val="both"/>
      </w:pPr>
      <w:r>
        <w:t>47.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27D9A" w:rsidRDefault="00E27D9A">
      <w:pPr>
        <w:pStyle w:val="ConsPlusNormal"/>
        <w:spacing w:before="220"/>
        <w:ind w:firstLine="540"/>
        <w:jc w:val="both"/>
      </w:pPr>
      <w:r>
        <w:t>48. Общий максимальный срок административной процедуры составляет 3 рабочих дня с момента приема (получения по почте) Центром заявления и документов.</w:t>
      </w:r>
    </w:p>
    <w:p w:rsidR="00E27D9A" w:rsidRDefault="00E27D9A">
      <w:pPr>
        <w:pStyle w:val="ConsPlusNormal"/>
        <w:spacing w:before="220"/>
        <w:ind w:firstLine="540"/>
        <w:jc w:val="both"/>
      </w:pPr>
      <w:r>
        <w:t>49.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E27D9A" w:rsidRDefault="00E27D9A">
      <w:pPr>
        <w:pStyle w:val="ConsPlusNormal"/>
        <w:jc w:val="both"/>
      </w:pPr>
    </w:p>
    <w:p w:rsidR="00E27D9A" w:rsidRDefault="00E27D9A">
      <w:pPr>
        <w:pStyle w:val="ConsPlusNormal"/>
        <w:jc w:val="center"/>
        <w:outlineLvl w:val="2"/>
      </w:pPr>
      <w:r>
        <w:t>Определение наличия или отсутствия</w:t>
      </w:r>
    </w:p>
    <w:p w:rsidR="00E27D9A" w:rsidRDefault="00E27D9A">
      <w:pPr>
        <w:pStyle w:val="ConsPlusNormal"/>
        <w:jc w:val="center"/>
      </w:pPr>
      <w:r>
        <w:t>у гражданина права на получение государственной услуги</w:t>
      </w:r>
    </w:p>
    <w:p w:rsidR="00E27D9A" w:rsidRDefault="00E27D9A">
      <w:pPr>
        <w:pStyle w:val="ConsPlusNormal"/>
        <w:jc w:val="center"/>
      </w:pPr>
      <w:r>
        <w:t>и принятие решения о выплате денежных средств на содержание</w:t>
      </w:r>
    </w:p>
    <w:p w:rsidR="00E27D9A" w:rsidRDefault="00E27D9A">
      <w:pPr>
        <w:pStyle w:val="ConsPlusNormal"/>
        <w:jc w:val="center"/>
      </w:pPr>
      <w:r>
        <w:t>ребенка либо решения об отказе в выплате денежных средств</w:t>
      </w:r>
    </w:p>
    <w:p w:rsidR="00E27D9A" w:rsidRDefault="00E27D9A">
      <w:pPr>
        <w:pStyle w:val="ConsPlusNormal"/>
        <w:jc w:val="center"/>
      </w:pPr>
      <w:r>
        <w:t>на содержание ребенка с указанием причины отказа</w:t>
      </w:r>
    </w:p>
    <w:p w:rsidR="00E27D9A" w:rsidRDefault="00E27D9A">
      <w:pPr>
        <w:pStyle w:val="ConsPlusNormal"/>
        <w:jc w:val="both"/>
      </w:pPr>
    </w:p>
    <w:p w:rsidR="00E27D9A" w:rsidRDefault="00E27D9A">
      <w:pPr>
        <w:pStyle w:val="ConsPlusNormal"/>
        <w:ind w:firstLine="540"/>
        <w:jc w:val="both"/>
      </w:pPr>
      <w:r>
        <w:t>50.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 а также получение сведений, представленных органами и организациями в случае направления соответствующего запроса в порядке межведомственного информационного взаимодействия.</w:t>
      </w:r>
    </w:p>
    <w:p w:rsidR="00E27D9A" w:rsidRDefault="00E27D9A">
      <w:pPr>
        <w:pStyle w:val="ConsPlusNormal"/>
        <w:spacing w:before="220"/>
        <w:ind w:firstLine="540"/>
        <w:jc w:val="both"/>
      </w:pPr>
      <w:r>
        <w:t>51. По результатам приема и проверки представленных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E27D9A" w:rsidRDefault="00E27D9A">
      <w:pPr>
        <w:pStyle w:val="ConsPlusNormal"/>
        <w:spacing w:before="220"/>
        <w:ind w:firstLine="540"/>
        <w:jc w:val="both"/>
      </w:pPr>
      <w:r>
        <w:lastRenderedPageBreak/>
        <w:t>52.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выплате денежных средств на содержание ребенка либо проект решения об отказе в выплате денежных средств на содержание ребенка с указанием причины отказа и передает его начальнику Центра для подписания.</w:t>
      </w:r>
    </w:p>
    <w:p w:rsidR="00E27D9A" w:rsidRDefault="00E27D9A">
      <w:pPr>
        <w:pStyle w:val="ConsPlusNormal"/>
        <w:spacing w:before="220"/>
        <w:ind w:firstLine="540"/>
        <w:jc w:val="both"/>
      </w:pPr>
      <w:r>
        <w:t>53. Общий максимальный срок административной процедуры составляет 10 рабочих дней со дня приема у гражданина заявления и документов, необходимых для принятия решения о выплате денежных средств на содержание ребенка, либо решения об отказе в выплате денежных средств на содержание ребенка.</w:t>
      </w:r>
    </w:p>
    <w:p w:rsidR="00E27D9A" w:rsidRDefault="00E27D9A">
      <w:pPr>
        <w:pStyle w:val="ConsPlusNormal"/>
        <w:spacing w:before="220"/>
        <w:ind w:firstLine="540"/>
        <w:jc w:val="both"/>
      </w:pPr>
      <w:r>
        <w:t>54. Результатом административной процедуры является принятие решения о выплате денежных средств на содержание ребенка либо решения об отказе в выплате денежных средств на содержание ребенка.</w:t>
      </w:r>
    </w:p>
    <w:p w:rsidR="00E27D9A" w:rsidRDefault="00E27D9A">
      <w:pPr>
        <w:pStyle w:val="ConsPlusNormal"/>
        <w:jc w:val="both"/>
      </w:pPr>
    </w:p>
    <w:p w:rsidR="00E27D9A" w:rsidRDefault="00E27D9A">
      <w:pPr>
        <w:pStyle w:val="ConsPlusNormal"/>
        <w:jc w:val="center"/>
        <w:outlineLvl w:val="2"/>
      </w:pPr>
      <w:r>
        <w:t>Направление гражданину решения о выплате денежных</w:t>
      </w:r>
    </w:p>
    <w:p w:rsidR="00E27D9A" w:rsidRDefault="00E27D9A">
      <w:pPr>
        <w:pStyle w:val="ConsPlusNormal"/>
        <w:jc w:val="center"/>
      </w:pPr>
      <w:r>
        <w:t>средств на содержание ребенка либо решения об отказе</w:t>
      </w:r>
    </w:p>
    <w:p w:rsidR="00E27D9A" w:rsidRDefault="00E27D9A">
      <w:pPr>
        <w:pStyle w:val="ConsPlusNormal"/>
        <w:jc w:val="center"/>
      </w:pPr>
      <w:r>
        <w:t>в выплате денежных средств на содержание ребенка</w:t>
      </w:r>
    </w:p>
    <w:p w:rsidR="00E27D9A" w:rsidRDefault="00E27D9A">
      <w:pPr>
        <w:pStyle w:val="ConsPlusNormal"/>
        <w:jc w:val="both"/>
      </w:pPr>
    </w:p>
    <w:p w:rsidR="00E27D9A" w:rsidRDefault="00E27D9A">
      <w:pPr>
        <w:pStyle w:val="ConsPlusNormal"/>
        <w:ind w:firstLine="540"/>
        <w:jc w:val="both"/>
      </w:pPr>
      <w:r>
        <w:t>55. Основанием для начала административной процедуры является принятие начальником Центра решения о выплате денежных средств на содержание ребенка либо решения об отказе в выплате денежных средств на содержание ребенка.</w:t>
      </w:r>
    </w:p>
    <w:p w:rsidR="00E27D9A" w:rsidRDefault="00E27D9A">
      <w:pPr>
        <w:pStyle w:val="ConsPlusNormal"/>
        <w:spacing w:before="220"/>
        <w:ind w:firstLine="540"/>
        <w:jc w:val="both"/>
      </w:pPr>
      <w:r>
        <w:t>56. Специалист Центра, ответственный за направление (вручение) гражданину решения о выплате денежных средств на содержание ребенка либо решения об отказе в выплате денежных средств на содержание ребенка:</w:t>
      </w:r>
    </w:p>
    <w:p w:rsidR="00E27D9A" w:rsidRDefault="00E27D9A">
      <w:pPr>
        <w:pStyle w:val="ConsPlusNormal"/>
        <w:spacing w:before="220"/>
        <w:ind w:firstLine="540"/>
        <w:jc w:val="both"/>
      </w:pPr>
      <w:r>
        <w:t>- направляет (вручает) гражданину решение о выплате денежных средств на содержание ребенка;</w:t>
      </w:r>
    </w:p>
    <w:p w:rsidR="00E27D9A" w:rsidRDefault="00E27D9A">
      <w:pPr>
        <w:pStyle w:val="ConsPlusNormal"/>
        <w:spacing w:before="220"/>
        <w:ind w:firstLine="540"/>
        <w:jc w:val="both"/>
      </w:pPr>
      <w:r>
        <w:t>- направляет (вручает) гражданину решение об отказе в выплате денежных средств на содержание ребенка с указанием причины отказа.</w:t>
      </w:r>
    </w:p>
    <w:p w:rsidR="00E27D9A" w:rsidRDefault="00E27D9A">
      <w:pPr>
        <w:pStyle w:val="ConsPlusNormal"/>
        <w:spacing w:before="220"/>
        <w:ind w:firstLine="540"/>
        <w:jc w:val="both"/>
      </w:pPr>
      <w:r>
        <w:t>57. Общий максимальный срок административной процедуры составляет 5 рабочих дней со дня принятия решения о выплате денежных средств на содержание ребенка либо решения об отказе в выплате денежных средств на содержание ребенка.</w:t>
      </w:r>
    </w:p>
    <w:p w:rsidR="00E27D9A" w:rsidRDefault="00E27D9A">
      <w:pPr>
        <w:pStyle w:val="ConsPlusNormal"/>
        <w:spacing w:before="220"/>
        <w:ind w:firstLine="540"/>
        <w:jc w:val="both"/>
      </w:pPr>
      <w:r>
        <w:t>58. Результатом административной процедуры является направление (вручение) гражданину решения о выплате денежных средств на содержание ребенка либо решения об отказе в выплате денежных средств на содержание ребенка.</w:t>
      </w:r>
    </w:p>
    <w:p w:rsidR="00E27D9A" w:rsidRDefault="00E27D9A">
      <w:pPr>
        <w:pStyle w:val="ConsPlusNormal"/>
        <w:spacing w:before="220"/>
        <w:ind w:firstLine="540"/>
        <w:jc w:val="both"/>
      </w:pPr>
      <w:r>
        <w:t>59. Результат административной процедуры фиксируется специалистом Центра, ответственным за направление (вручение) гражданину решения о выплате денежных средств на содержание ребенка либо решения об отказе в выплате денежных средств на содержание ребенка с указанием причины отказа, в журнале выдачи решений Центра.</w:t>
      </w:r>
    </w:p>
    <w:p w:rsidR="00E27D9A" w:rsidRDefault="00E27D9A">
      <w:pPr>
        <w:pStyle w:val="ConsPlusNormal"/>
        <w:jc w:val="both"/>
      </w:pPr>
    </w:p>
    <w:p w:rsidR="00E27D9A" w:rsidRDefault="00E27D9A">
      <w:pPr>
        <w:pStyle w:val="ConsPlusNormal"/>
        <w:jc w:val="center"/>
        <w:outlineLvl w:val="2"/>
      </w:pPr>
      <w:r>
        <w:t>Выполнение административных процедур, требования</w:t>
      </w:r>
    </w:p>
    <w:p w:rsidR="00E27D9A" w:rsidRDefault="00E27D9A">
      <w:pPr>
        <w:pStyle w:val="ConsPlusNormal"/>
        <w:jc w:val="center"/>
      </w:pPr>
      <w:r>
        <w:t>к порядку их выполнения в электронной форме</w:t>
      </w:r>
    </w:p>
    <w:p w:rsidR="00E27D9A" w:rsidRDefault="00E27D9A">
      <w:pPr>
        <w:pStyle w:val="ConsPlusNormal"/>
        <w:jc w:val="both"/>
      </w:pPr>
    </w:p>
    <w:p w:rsidR="00E27D9A" w:rsidRDefault="00E27D9A">
      <w:pPr>
        <w:pStyle w:val="ConsPlusNormal"/>
        <w:ind w:firstLine="540"/>
        <w:jc w:val="both"/>
      </w:pPr>
      <w:r>
        <w:t>60. Для предоставления государственной услуги заявление может быть направлено гражданином в форме электронного документа.</w:t>
      </w:r>
    </w:p>
    <w:p w:rsidR="00E27D9A" w:rsidRDefault="00E27D9A">
      <w:pPr>
        <w:pStyle w:val="ConsPlusNormal"/>
        <w:spacing w:before="220"/>
        <w:ind w:firstLine="540"/>
        <w:jc w:val="both"/>
      </w:pPr>
      <w:r>
        <w:t xml:space="preserve">В этом случае заявление, представляемое в форме электронного документа, представляется с использованием электронных носителей и (или) информационно-телекоммуникационных сетей </w:t>
      </w:r>
      <w:r>
        <w:lastRenderedPageBreak/>
        <w:t>общего пользования, включая сеть Интернет, лично или через представителя либо иным способом, позволяющим передать заявление в электронном виде.</w:t>
      </w:r>
    </w:p>
    <w:p w:rsidR="00E27D9A" w:rsidRDefault="00E27D9A">
      <w:pPr>
        <w:pStyle w:val="ConsPlusNormal"/>
        <w:spacing w:before="220"/>
        <w:ind w:firstLine="540"/>
        <w:jc w:val="both"/>
      </w:pPr>
      <w:r>
        <w:t xml:space="preserve">61. Центр осуществляет проверку достоверности информации, содержащейся в заявлении и документах, представленных гражданином в электронной форме и удостоверенных в соответствии с </w:t>
      </w:r>
      <w:hyperlink r:id="rId26"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E27D9A" w:rsidRDefault="00E27D9A">
      <w:pPr>
        <w:pStyle w:val="ConsPlusNormal"/>
        <w:spacing w:before="220"/>
        <w:ind w:firstLine="540"/>
        <w:jc w:val="both"/>
      </w:pPr>
      <w:r>
        <w:t xml:space="preserve">62. В соответствии с Федеральным </w:t>
      </w:r>
      <w:hyperlink r:id="rId27"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с использованием универсальной электронной карты.</w:t>
      </w:r>
    </w:p>
    <w:p w:rsidR="00E27D9A" w:rsidRDefault="00E27D9A">
      <w:pPr>
        <w:pStyle w:val="ConsPlusNormal"/>
        <w:jc w:val="both"/>
      </w:pPr>
    </w:p>
    <w:p w:rsidR="00E27D9A" w:rsidRDefault="00E27D9A">
      <w:pPr>
        <w:pStyle w:val="ConsPlusNormal"/>
        <w:jc w:val="center"/>
        <w:outlineLvl w:val="2"/>
      </w:pPr>
      <w:r>
        <w:t>Выполнение административных процедур, требования</w:t>
      </w:r>
    </w:p>
    <w:p w:rsidR="00E27D9A" w:rsidRDefault="00E27D9A">
      <w:pPr>
        <w:pStyle w:val="ConsPlusNormal"/>
        <w:jc w:val="center"/>
      </w:pPr>
      <w:r>
        <w:t>к порядку их выполнения в многофункциональном центре</w:t>
      </w:r>
    </w:p>
    <w:p w:rsidR="00E27D9A" w:rsidRDefault="00E27D9A">
      <w:pPr>
        <w:pStyle w:val="ConsPlusNormal"/>
        <w:jc w:val="center"/>
      </w:pPr>
      <w:r>
        <w:t>предоставления государственных услуг</w:t>
      </w:r>
    </w:p>
    <w:p w:rsidR="00E27D9A" w:rsidRDefault="00E27D9A">
      <w:pPr>
        <w:pStyle w:val="ConsPlusNormal"/>
        <w:jc w:val="both"/>
      </w:pPr>
    </w:p>
    <w:p w:rsidR="00E27D9A" w:rsidRDefault="00E27D9A">
      <w:pPr>
        <w:pStyle w:val="ConsPlusNormal"/>
        <w:ind w:firstLine="540"/>
        <w:jc w:val="both"/>
      </w:pPr>
      <w:r>
        <w:t xml:space="preserve">63. Для получения государственной услуги граждане могут представить заявление и документы, предусмотренные в </w:t>
      </w:r>
      <w:hyperlink w:anchor="P124" w:history="1">
        <w:r>
          <w:rPr>
            <w:color w:val="0000FF"/>
          </w:rPr>
          <w:t>пункте 17</w:t>
        </w:r>
      </w:hyperlink>
      <w:r>
        <w:t xml:space="preserve"> Административного регламента, в многофункциональный центр предоставления государственных услуг по адресам, указанным в </w:t>
      </w:r>
      <w:hyperlink w:anchor="P1110" w:history="1">
        <w:r>
          <w:rPr>
            <w:color w:val="0000FF"/>
          </w:rPr>
          <w:t>приложении 4</w:t>
        </w:r>
      </w:hyperlink>
      <w:r>
        <w:t xml:space="preserve"> к Административному регламенту.</w:t>
      </w:r>
    </w:p>
    <w:p w:rsidR="00E27D9A" w:rsidRDefault="00E27D9A">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E27D9A" w:rsidRDefault="00E27D9A">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E27D9A" w:rsidRDefault="00E27D9A">
      <w:pPr>
        <w:pStyle w:val="ConsPlusNormal"/>
        <w:spacing w:before="220"/>
        <w:ind w:firstLine="540"/>
        <w:jc w:val="both"/>
      </w:pPr>
      <w:r>
        <w:t xml:space="preserve">- принимает заявление и документы, предусмотренные </w:t>
      </w:r>
      <w:hyperlink w:anchor="P124" w:history="1">
        <w:r>
          <w:rPr>
            <w:color w:val="0000FF"/>
          </w:rPr>
          <w:t>пунктом 17</w:t>
        </w:r>
      </w:hyperlink>
      <w:r>
        <w:t xml:space="preserve"> Административного регламента, и составляет опись принятых заявления и прилагаемых к нему документов.</w:t>
      </w:r>
    </w:p>
    <w:p w:rsidR="00E27D9A" w:rsidRDefault="00E27D9A">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w:t>
      </w:r>
    </w:p>
    <w:p w:rsidR="00E27D9A" w:rsidRDefault="00E27D9A">
      <w:pPr>
        <w:pStyle w:val="ConsPlusNormal"/>
        <w:spacing w:before="220"/>
        <w:ind w:firstLine="540"/>
        <w:jc w:val="both"/>
      </w:pPr>
      <w:r>
        <w:t>64. Прием заявления и документов в многофункциональном центре предоставления государственных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E27D9A" w:rsidRDefault="00E27D9A">
      <w:pPr>
        <w:pStyle w:val="ConsPlusNormal"/>
        <w:spacing w:before="220"/>
        <w:ind w:firstLine="540"/>
        <w:jc w:val="both"/>
      </w:pPr>
      <w:r>
        <w:t>65.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E27D9A" w:rsidRDefault="00E27D9A">
      <w:pPr>
        <w:pStyle w:val="ConsPlusNormal"/>
        <w:jc w:val="both"/>
      </w:pPr>
    </w:p>
    <w:p w:rsidR="00E27D9A" w:rsidRDefault="00E27D9A">
      <w:pPr>
        <w:pStyle w:val="ConsPlusNormal"/>
        <w:jc w:val="center"/>
        <w:outlineLvl w:val="1"/>
      </w:pPr>
      <w:r>
        <w:t>IV. Формы контроля за исполнением</w:t>
      </w:r>
    </w:p>
    <w:p w:rsidR="00E27D9A" w:rsidRDefault="00E27D9A">
      <w:pPr>
        <w:pStyle w:val="ConsPlusNormal"/>
        <w:jc w:val="center"/>
      </w:pPr>
      <w:r>
        <w:t>Административного регламента</w:t>
      </w:r>
    </w:p>
    <w:p w:rsidR="00E27D9A" w:rsidRDefault="00E27D9A">
      <w:pPr>
        <w:pStyle w:val="ConsPlusNormal"/>
        <w:jc w:val="both"/>
      </w:pPr>
    </w:p>
    <w:p w:rsidR="00E27D9A" w:rsidRDefault="00E27D9A">
      <w:pPr>
        <w:pStyle w:val="ConsPlusNormal"/>
        <w:ind w:firstLine="540"/>
        <w:jc w:val="both"/>
      </w:pPr>
      <w:r>
        <w:t xml:space="preserve">66.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w:t>
      </w:r>
      <w:r>
        <w:lastRenderedPageBreak/>
        <w:t>принятием решений осуществляется заместителем Министра социальной защиты, труда и занятости Республики Карелия, начальниками Центров путем проведения проверок соблюдения и исполнения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E27D9A" w:rsidRDefault="00E27D9A">
      <w:pPr>
        <w:pStyle w:val="ConsPlusNormal"/>
        <w:spacing w:before="220"/>
        <w:ind w:firstLine="540"/>
        <w:jc w:val="both"/>
      </w:pPr>
      <w:r>
        <w:t>67. 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E27D9A" w:rsidRDefault="00E27D9A">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E27D9A" w:rsidRDefault="00E27D9A">
      <w:pPr>
        <w:pStyle w:val="ConsPlusNormal"/>
        <w:spacing w:before="220"/>
        <w:ind w:firstLine="540"/>
        <w:jc w:val="both"/>
      </w:pPr>
      <w:r>
        <w:t>68. Персональная ответственность сотрудников или должностных лиц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E27D9A" w:rsidRDefault="00E27D9A">
      <w:pPr>
        <w:pStyle w:val="ConsPlusNormal"/>
        <w:spacing w:before="220"/>
        <w:ind w:firstLine="540"/>
        <w:jc w:val="both"/>
      </w:pPr>
      <w:r>
        <w:t>Сотрудники или должностные лица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w:t>
      </w:r>
    </w:p>
    <w:p w:rsidR="00E27D9A" w:rsidRDefault="00E27D9A">
      <w:pPr>
        <w:pStyle w:val="ConsPlusNormal"/>
        <w:spacing w:before="220"/>
        <w:ind w:firstLine="540"/>
        <w:jc w:val="both"/>
      </w:pPr>
      <w:r>
        <w:t>69.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E27D9A" w:rsidRDefault="00E27D9A">
      <w:pPr>
        <w:pStyle w:val="ConsPlusNormal"/>
        <w:jc w:val="both"/>
      </w:pPr>
    </w:p>
    <w:p w:rsidR="00E27D9A" w:rsidRDefault="00E27D9A">
      <w:pPr>
        <w:pStyle w:val="ConsPlusNormal"/>
        <w:jc w:val="center"/>
        <w:outlineLvl w:val="1"/>
      </w:pPr>
      <w:r>
        <w:t>V. Досудебный (внесудебный) порядок обжалования</w:t>
      </w:r>
    </w:p>
    <w:p w:rsidR="00E27D9A" w:rsidRDefault="00E27D9A">
      <w:pPr>
        <w:pStyle w:val="ConsPlusNormal"/>
        <w:jc w:val="center"/>
      </w:pPr>
      <w:r>
        <w:t>решений и действий (бездействия) органа исполнительной</w:t>
      </w:r>
    </w:p>
    <w:p w:rsidR="00E27D9A" w:rsidRDefault="00E27D9A">
      <w:pPr>
        <w:pStyle w:val="ConsPlusNormal"/>
        <w:jc w:val="center"/>
      </w:pPr>
      <w:r>
        <w:t>власти, предоставляющего государственную услугу,</w:t>
      </w:r>
    </w:p>
    <w:p w:rsidR="00E27D9A" w:rsidRDefault="00E27D9A">
      <w:pPr>
        <w:pStyle w:val="ConsPlusNormal"/>
        <w:jc w:val="center"/>
      </w:pPr>
      <w:r>
        <w:t>а также его должностных лиц</w:t>
      </w:r>
    </w:p>
    <w:p w:rsidR="00E27D9A" w:rsidRDefault="00E27D9A">
      <w:pPr>
        <w:pStyle w:val="ConsPlusNormal"/>
        <w:jc w:val="both"/>
      </w:pPr>
    </w:p>
    <w:p w:rsidR="00E27D9A" w:rsidRDefault="00E27D9A">
      <w:pPr>
        <w:pStyle w:val="ConsPlusNormal"/>
        <w:ind w:firstLine="540"/>
        <w:jc w:val="both"/>
      </w:pPr>
      <w:r>
        <w:t>70.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E27D9A" w:rsidRDefault="00E27D9A">
      <w:pPr>
        <w:pStyle w:val="ConsPlusNormal"/>
        <w:spacing w:before="220"/>
        <w:ind w:firstLine="540"/>
        <w:jc w:val="both"/>
      </w:pPr>
      <w:r>
        <w:t>71. Предметом жалобы могут являться решения и (или) действия (бездействие) Центра, предоставляющего государственную услугу, его должностных лиц.</w:t>
      </w:r>
    </w:p>
    <w:p w:rsidR="00E27D9A" w:rsidRDefault="00E27D9A">
      <w:pPr>
        <w:pStyle w:val="ConsPlusNormal"/>
        <w:spacing w:before="220"/>
        <w:ind w:firstLine="540"/>
        <w:jc w:val="both"/>
      </w:pPr>
      <w:r>
        <w:t xml:space="preserve">Гражданин может обратиться с жалобой в том числе в случаях, предусмотренных </w:t>
      </w:r>
      <w:hyperlink r:id="rId28"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w:t>
      </w:r>
    </w:p>
    <w:p w:rsidR="00E27D9A" w:rsidRDefault="00E27D9A">
      <w:pPr>
        <w:pStyle w:val="ConsPlusNormal"/>
        <w:spacing w:before="220"/>
        <w:ind w:firstLine="540"/>
        <w:jc w:val="both"/>
      </w:pPr>
      <w:r>
        <w:t>72.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E27D9A" w:rsidRDefault="00E27D9A">
      <w:pPr>
        <w:pStyle w:val="ConsPlusNormal"/>
        <w:spacing w:before="220"/>
        <w:ind w:firstLine="540"/>
        <w:jc w:val="both"/>
      </w:pPr>
      <w:r>
        <w:t xml:space="preserve">- по номерам телефонов, содержащихся в </w:t>
      </w:r>
      <w:hyperlink w:anchor="P411" w:history="1">
        <w:r>
          <w:rPr>
            <w:color w:val="0000FF"/>
          </w:rPr>
          <w:t>приложении 1</w:t>
        </w:r>
      </w:hyperlink>
      <w:r>
        <w:t xml:space="preserve"> к Административному регламенту,</w:t>
      </w:r>
    </w:p>
    <w:p w:rsidR="00E27D9A" w:rsidRDefault="00E27D9A">
      <w:pPr>
        <w:pStyle w:val="ConsPlusNormal"/>
        <w:spacing w:before="220"/>
        <w:ind w:firstLine="540"/>
        <w:jc w:val="both"/>
      </w:pPr>
      <w:r>
        <w:lastRenderedPageBreak/>
        <w:t>- через официальный портал Министерства, официальный интернет-портал органов государственной власти Республики Карелия и по адресу электронной почты Министерства;</w:t>
      </w:r>
    </w:p>
    <w:p w:rsidR="00E27D9A" w:rsidRDefault="00E27D9A">
      <w:pPr>
        <w:pStyle w:val="ConsPlusNormal"/>
        <w:spacing w:before="220"/>
        <w:ind w:firstLine="540"/>
        <w:jc w:val="both"/>
      </w:pPr>
      <w:r>
        <w:t>- через многофункциональный центр предоставления государственных услуг;</w:t>
      </w:r>
    </w:p>
    <w:p w:rsidR="00E27D9A" w:rsidRDefault="00E27D9A">
      <w:pPr>
        <w:pStyle w:val="ConsPlusNormal"/>
        <w:spacing w:before="220"/>
        <w:ind w:firstLine="540"/>
        <w:jc w:val="both"/>
      </w:pPr>
      <w:r>
        <w:t>- лично или направить письменное обращение или жалобу.</w:t>
      </w:r>
    </w:p>
    <w:p w:rsidR="00E27D9A" w:rsidRDefault="00E27D9A">
      <w:pPr>
        <w:pStyle w:val="ConsPlusNormal"/>
        <w:spacing w:before="220"/>
        <w:ind w:firstLine="540"/>
        <w:jc w:val="both"/>
      </w:pPr>
      <w:r>
        <w:t>Министр социальной защиты, труда и занятости Республики Карелия, заместитель министра социальной защиты, труда и занятости Республики Карелия, начальники Центров по предварительной записи проводят личный прием граждан.</w:t>
      </w:r>
    </w:p>
    <w:p w:rsidR="00E27D9A" w:rsidRDefault="00E27D9A">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официальном портале Министерства, на официальном интернет-портале органов государственной власти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E27D9A" w:rsidRDefault="00E27D9A">
      <w:pPr>
        <w:pStyle w:val="ConsPlusNormal"/>
        <w:spacing w:before="220"/>
        <w:ind w:firstLine="540"/>
        <w:jc w:val="both"/>
      </w:pPr>
      <w:r>
        <w:t xml:space="preserve">73. Жалоба подается в Министерство и рассматривается в порядке, предусмотренном </w:t>
      </w:r>
      <w:hyperlink r:id="rId29"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E27D9A" w:rsidRDefault="00E27D9A">
      <w:pPr>
        <w:pStyle w:val="ConsPlusNormal"/>
        <w:spacing w:before="220"/>
        <w:ind w:firstLine="540"/>
        <w:jc w:val="both"/>
      </w:pPr>
      <w: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портала Министерства, официального интернет-портала органов государственной власти Республики Карелия и по адресу электронной почты Министерства, а также может быть принята при личном приеме гражданина.</w:t>
      </w:r>
    </w:p>
    <w:p w:rsidR="00E27D9A" w:rsidRDefault="00E27D9A">
      <w:pPr>
        <w:pStyle w:val="ConsPlusNormal"/>
        <w:spacing w:before="220"/>
        <w:ind w:firstLine="540"/>
        <w:jc w:val="both"/>
      </w:pPr>
      <w:r>
        <w:t>Поступившая жалоба подлежит регистрации не позднее следующего рабочего дня со дня ее поступления.</w:t>
      </w:r>
    </w:p>
    <w:p w:rsidR="00E27D9A" w:rsidRDefault="00E27D9A">
      <w:pPr>
        <w:pStyle w:val="ConsPlusNormal"/>
        <w:spacing w:before="220"/>
        <w:ind w:firstLine="540"/>
        <w:jc w:val="both"/>
      </w:pPr>
      <w:r>
        <w:t>74. Жалоба должна содержать:</w:t>
      </w:r>
    </w:p>
    <w:p w:rsidR="00E27D9A" w:rsidRDefault="00E27D9A">
      <w:pPr>
        <w:pStyle w:val="ConsPlusNormal"/>
        <w:spacing w:before="220"/>
        <w:ind w:firstLine="540"/>
        <w:jc w:val="both"/>
      </w:pPr>
      <w:r>
        <w:t>- наименование Центра, предоставляющего государственную услугу, должностного лица, решения и действия (бездействие) которых обжалуются;</w:t>
      </w:r>
    </w:p>
    <w:p w:rsidR="00E27D9A" w:rsidRDefault="00E27D9A">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E27D9A" w:rsidRDefault="00E27D9A">
      <w:pPr>
        <w:pStyle w:val="ConsPlusNormal"/>
        <w:spacing w:before="220"/>
        <w:ind w:firstLine="540"/>
        <w:jc w:val="both"/>
      </w:pPr>
      <w:r>
        <w:t>- сведения об обжалуемых решениях и действиях (бездействии) Центра, должностного лица;</w:t>
      </w:r>
    </w:p>
    <w:p w:rsidR="00E27D9A" w:rsidRDefault="00E27D9A">
      <w:pPr>
        <w:pStyle w:val="ConsPlusNormal"/>
        <w:spacing w:before="220"/>
        <w:ind w:firstLine="540"/>
        <w:jc w:val="both"/>
      </w:pPr>
      <w:r>
        <w:t>- доводы, на основании которых гражданин не согласен с решением и действием (бездействием) Центра, предоставляющего государственную услугу, должностного лица. Гражданином могут быть представлены документы (при наличии), подтверждающие доводы гражданина, или их копии.</w:t>
      </w:r>
    </w:p>
    <w:p w:rsidR="00E27D9A" w:rsidRDefault="00E27D9A">
      <w:pPr>
        <w:pStyle w:val="ConsPlusNormal"/>
        <w:spacing w:before="220"/>
        <w:ind w:firstLine="540"/>
        <w:jc w:val="both"/>
      </w:pPr>
      <w:r>
        <w:t>75.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Центра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D9A" w:rsidRDefault="00E27D9A">
      <w:pPr>
        <w:pStyle w:val="ConsPlusNormal"/>
        <w:spacing w:before="220"/>
        <w:ind w:firstLine="540"/>
        <w:jc w:val="both"/>
      </w:pPr>
      <w:r>
        <w:t>Подача жалобы не приостанавливает исполнения обжалуемого решения или действия.</w:t>
      </w:r>
    </w:p>
    <w:p w:rsidR="00E27D9A" w:rsidRDefault="00E27D9A">
      <w:pPr>
        <w:pStyle w:val="ConsPlusNormal"/>
        <w:spacing w:before="220"/>
        <w:ind w:firstLine="540"/>
        <w:jc w:val="both"/>
      </w:pPr>
      <w:r>
        <w:lastRenderedPageBreak/>
        <w:t>76. По результатам рассмотрения жалобы Министерство принимает одно из следующих решений:</w:t>
      </w:r>
    </w:p>
    <w:p w:rsidR="00E27D9A" w:rsidRDefault="00E27D9A">
      <w:pPr>
        <w:pStyle w:val="ConsPlusNormal"/>
        <w:spacing w:before="220"/>
        <w:ind w:firstLine="540"/>
        <w:jc w:val="both"/>
      </w:pPr>
      <w: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w:t>
      </w:r>
    </w:p>
    <w:p w:rsidR="00E27D9A" w:rsidRDefault="00E27D9A">
      <w:pPr>
        <w:pStyle w:val="ConsPlusNormal"/>
        <w:spacing w:before="220"/>
        <w:ind w:firstLine="540"/>
        <w:jc w:val="both"/>
      </w:pPr>
      <w:r>
        <w:t>- отказывает в удовлетворении жалобы.</w:t>
      </w:r>
    </w:p>
    <w:p w:rsidR="00E27D9A" w:rsidRDefault="00E27D9A">
      <w:pPr>
        <w:pStyle w:val="ConsPlusNormal"/>
        <w:spacing w:before="220"/>
        <w:ind w:firstLine="540"/>
        <w:jc w:val="both"/>
      </w:pPr>
      <w:r>
        <w:t>При удовлетворении жалобы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27D9A" w:rsidRDefault="00E27D9A">
      <w:pPr>
        <w:pStyle w:val="ConsPlusNormal"/>
        <w:spacing w:before="220"/>
        <w:ind w:firstLine="540"/>
        <w:jc w:val="both"/>
      </w:pPr>
      <w:r>
        <w:t>77. Не позднее дня, следующего за днем принятия решения по результатам рассмотрения жалобы,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E27D9A" w:rsidRDefault="00E27D9A">
      <w:pPr>
        <w:pStyle w:val="ConsPlusNormal"/>
        <w:spacing w:before="220"/>
        <w:ind w:firstLine="540"/>
        <w:jc w:val="both"/>
      </w:pPr>
      <w:r>
        <w:t>78. Жалоба может быть оставлена без ответа в следующих случаях:</w:t>
      </w:r>
    </w:p>
    <w:p w:rsidR="00E27D9A" w:rsidRDefault="00E27D9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E27D9A" w:rsidRDefault="00E27D9A">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E27D9A" w:rsidRDefault="00E27D9A">
      <w:pPr>
        <w:pStyle w:val="ConsPlusNormal"/>
        <w:spacing w:before="220"/>
        <w:ind w:firstLine="540"/>
        <w:jc w:val="both"/>
      </w:pPr>
      <w:r>
        <w:t>79.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right"/>
        <w:outlineLvl w:val="1"/>
      </w:pPr>
      <w:r>
        <w:t>Приложение 1</w:t>
      </w:r>
    </w:p>
    <w:p w:rsidR="00E27D9A" w:rsidRDefault="00E27D9A">
      <w:pPr>
        <w:pStyle w:val="ConsPlusNormal"/>
        <w:jc w:val="right"/>
      </w:pPr>
      <w:r>
        <w:t>к Административному регламенту</w:t>
      </w:r>
    </w:p>
    <w:p w:rsidR="00E27D9A" w:rsidRDefault="00E27D9A">
      <w:pPr>
        <w:pStyle w:val="ConsPlusNormal"/>
        <w:jc w:val="right"/>
      </w:pPr>
      <w:r>
        <w:t>предоставления государственной</w:t>
      </w:r>
    </w:p>
    <w:p w:rsidR="00E27D9A" w:rsidRDefault="00E27D9A">
      <w:pPr>
        <w:pStyle w:val="ConsPlusNormal"/>
        <w:jc w:val="right"/>
      </w:pPr>
      <w:r>
        <w:t>услуги по предоставлению выплаты</w:t>
      </w:r>
    </w:p>
    <w:p w:rsidR="00E27D9A" w:rsidRDefault="00E27D9A">
      <w:pPr>
        <w:pStyle w:val="ConsPlusNormal"/>
        <w:jc w:val="right"/>
      </w:pPr>
      <w:r>
        <w:t>денежных средств на содержание</w:t>
      </w:r>
    </w:p>
    <w:p w:rsidR="00E27D9A" w:rsidRDefault="00E27D9A">
      <w:pPr>
        <w:pStyle w:val="ConsPlusNormal"/>
        <w:jc w:val="right"/>
      </w:pPr>
      <w:r>
        <w:t>детей-сирот, детей, оставшихся</w:t>
      </w:r>
    </w:p>
    <w:p w:rsidR="00E27D9A" w:rsidRDefault="00E27D9A">
      <w:pPr>
        <w:pStyle w:val="ConsPlusNormal"/>
        <w:jc w:val="right"/>
      </w:pPr>
      <w:r>
        <w:t>без попечения родителей, детей,</w:t>
      </w:r>
    </w:p>
    <w:p w:rsidR="00E27D9A" w:rsidRDefault="00E27D9A">
      <w:pPr>
        <w:pStyle w:val="ConsPlusNormal"/>
        <w:jc w:val="right"/>
      </w:pPr>
      <w:r>
        <w:t>находящихся под опекой,</w:t>
      </w:r>
    </w:p>
    <w:p w:rsidR="00E27D9A" w:rsidRDefault="00E27D9A">
      <w:pPr>
        <w:pStyle w:val="ConsPlusNormal"/>
        <w:jc w:val="right"/>
      </w:pPr>
      <w:r>
        <w:t>попечительством, в приемных</w:t>
      </w:r>
    </w:p>
    <w:p w:rsidR="00E27D9A" w:rsidRDefault="00E27D9A">
      <w:pPr>
        <w:pStyle w:val="ConsPlusNormal"/>
        <w:jc w:val="right"/>
      </w:pPr>
      <w:r>
        <w:t>семьях, в семьях патронатных</w:t>
      </w:r>
    </w:p>
    <w:p w:rsidR="00E27D9A" w:rsidRDefault="00E27D9A">
      <w:pPr>
        <w:pStyle w:val="ConsPlusNormal"/>
        <w:jc w:val="right"/>
      </w:pPr>
      <w:r>
        <w:t>воспитателей</w:t>
      </w:r>
    </w:p>
    <w:p w:rsidR="00E27D9A" w:rsidRDefault="00E27D9A">
      <w:pPr>
        <w:pStyle w:val="ConsPlusNormal"/>
        <w:jc w:val="both"/>
      </w:pPr>
    </w:p>
    <w:p w:rsidR="00E27D9A" w:rsidRDefault="00E27D9A">
      <w:pPr>
        <w:pStyle w:val="ConsPlusTitle"/>
        <w:jc w:val="center"/>
      </w:pPr>
      <w:bookmarkStart w:id="3" w:name="P411"/>
      <w:bookmarkEnd w:id="3"/>
      <w:r>
        <w:t>СВЕДЕНИЯ</w:t>
      </w:r>
    </w:p>
    <w:p w:rsidR="00E27D9A" w:rsidRDefault="00E27D9A">
      <w:pPr>
        <w:pStyle w:val="ConsPlusTitle"/>
        <w:jc w:val="center"/>
      </w:pPr>
      <w:r>
        <w:t>О МЕСТОНАХОЖДЕНИИ, ГРАФИКЕ (РЕЖИМЕ) РАБОТЫ,</w:t>
      </w:r>
    </w:p>
    <w:p w:rsidR="00E27D9A" w:rsidRDefault="00E27D9A">
      <w:pPr>
        <w:pStyle w:val="ConsPlusTitle"/>
        <w:jc w:val="center"/>
      </w:pPr>
      <w:r>
        <w:t>КОНТАКТНЫХ ТЕЛЕФОНАХ, АДРЕСАХ ЭЛЕКТРОННОЙ ПОЧТЫ МИНИСТЕРСТВА</w:t>
      </w:r>
    </w:p>
    <w:p w:rsidR="00E27D9A" w:rsidRDefault="00E27D9A">
      <w:pPr>
        <w:pStyle w:val="ConsPlusTitle"/>
        <w:jc w:val="center"/>
      </w:pPr>
      <w:r>
        <w:t>СОЦИАЛЬНОЙ ЗАЩИТЫ, ТРУДА И ЗАНЯТОСТИ РЕСПУБЛИКИ КАРЕЛИЯ И</w:t>
      </w:r>
    </w:p>
    <w:p w:rsidR="00E27D9A" w:rsidRDefault="00E27D9A">
      <w:pPr>
        <w:pStyle w:val="ConsPlusTitle"/>
        <w:jc w:val="center"/>
      </w:pPr>
      <w:r>
        <w:t>ГОСУДАРСТВЕННЫХ КАЗЕННЫХ УЧРЕЖДЕНИЙ СОЦИАЛЬНОЙ ЗАЩИТЫ</w:t>
      </w:r>
    </w:p>
    <w:p w:rsidR="00E27D9A" w:rsidRDefault="00E27D9A">
      <w:pPr>
        <w:pStyle w:val="ConsPlusTitle"/>
        <w:jc w:val="center"/>
      </w:pPr>
      <w:r>
        <w:t>РЕСПУБЛИКИ КАРЕЛИЯ - ЦЕНТРОВ СОЦИАЛЬНОЙ РАБОТЫ</w:t>
      </w:r>
    </w:p>
    <w:p w:rsidR="00E27D9A" w:rsidRDefault="00E27D9A">
      <w:pPr>
        <w:pStyle w:val="ConsPlusTitle"/>
        <w:jc w:val="center"/>
      </w:pPr>
      <w:r>
        <w:t>ГОРОДОВ И РАЙОНОВ</w:t>
      </w:r>
    </w:p>
    <w:p w:rsidR="00E27D9A" w:rsidRDefault="00E27D9A">
      <w:pPr>
        <w:pStyle w:val="ConsPlusNormal"/>
        <w:jc w:val="both"/>
      </w:pPr>
    </w:p>
    <w:p w:rsidR="00E27D9A" w:rsidRDefault="00E27D9A">
      <w:pPr>
        <w:pStyle w:val="ConsPlusNormal"/>
        <w:jc w:val="center"/>
        <w:outlineLvl w:val="2"/>
      </w:pPr>
      <w:r>
        <w:t>Министерство социальной защиты, труда и занятости</w:t>
      </w:r>
    </w:p>
    <w:p w:rsidR="00E27D9A" w:rsidRDefault="00E27D9A">
      <w:pPr>
        <w:pStyle w:val="ConsPlusNormal"/>
        <w:jc w:val="center"/>
      </w:pPr>
      <w:r>
        <w:t>Республики Карелия</w:t>
      </w:r>
    </w:p>
    <w:p w:rsidR="00E27D9A" w:rsidRDefault="00E27D9A">
      <w:pPr>
        <w:pStyle w:val="ConsPlusNormal"/>
        <w:jc w:val="center"/>
      </w:pPr>
      <w:r>
        <w:t>185003, г. Петрозаводск, пр. А.Невского, 33</w:t>
      </w:r>
    </w:p>
    <w:p w:rsidR="00E27D9A" w:rsidRDefault="00E27D9A">
      <w:pPr>
        <w:pStyle w:val="ConsPlusNormal"/>
        <w:jc w:val="center"/>
      </w:pPr>
      <w:r>
        <w:t>http://mintrud.karelia.ru</w:t>
      </w:r>
    </w:p>
    <w:p w:rsidR="00E27D9A" w:rsidRDefault="00E27D9A">
      <w:pPr>
        <w:pStyle w:val="ConsPlusNormal"/>
        <w:jc w:val="center"/>
      </w:pPr>
      <w:r>
        <w:t>E-mail: depzan@onego.ru</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3742" w:type="dxa"/>
            <w:vAlign w:val="center"/>
          </w:tcPr>
          <w:p w:rsidR="00E27D9A" w:rsidRDefault="00E27D9A">
            <w:pPr>
              <w:pStyle w:val="ConsPlusNormal"/>
            </w:pPr>
            <w:r>
              <w:t>Министр</w:t>
            </w:r>
          </w:p>
        </w:tc>
        <w:tc>
          <w:tcPr>
            <w:tcW w:w="5272" w:type="dxa"/>
            <w:vAlign w:val="center"/>
          </w:tcPr>
          <w:p w:rsidR="00E27D9A" w:rsidRDefault="00E27D9A">
            <w:pPr>
              <w:pStyle w:val="ConsPlusNormal"/>
            </w:pPr>
            <w:r>
              <w:t>приемная - (814-2) 59-26-30, (814-2) 79-29-72</w:t>
            </w:r>
          </w:p>
        </w:tc>
      </w:tr>
      <w:tr w:rsidR="00E27D9A">
        <w:tc>
          <w:tcPr>
            <w:tcW w:w="3742" w:type="dxa"/>
            <w:vAlign w:val="center"/>
          </w:tcPr>
          <w:p w:rsidR="00E27D9A" w:rsidRDefault="00E27D9A">
            <w:pPr>
              <w:pStyle w:val="ConsPlusNormal"/>
            </w:pPr>
            <w:r>
              <w:t>Заместитель Министра</w:t>
            </w:r>
          </w:p>
        </w:tc>
        <w:tc>
          <w:tcPr>
            <w:tcW w:w="5272" w:type="dxa"/>
            <w:vAlign w:val="center"/>
          </w:tcPr>
          <w:p w:rsidR="00E27D9A" w:rsidRDefault="00E27D9A">
            <w:pPr>
              <w:pStyle w:val="ConsPlusNormal"/>
            </w:pPr>
            <w:r>
              <w:t>приемная - (814-2) 79-29-72</w:t>
            </w:r>
          </w:p>
        </w:tc>
      </w:tr>
      <w:tr w:rsidR="00E27D9A">
        <w:tblPrEx>
          <w:tblBorders>
            <w:insideH w:val="nil"/>
          </w:tblBorders>
        </w:tblPrEx>
        <w:tc>
          <w:tcPr>
            <w:tcW w:w="3742" w:type="dxa"/>
            <w:tcBorders>
              <w:bottom w:val="nil"/>
            </w:tcBorders>
            <w:vAlign w:val="center"/>
          </w:tcPr>
          <w:p w:rsidR="00E27D9A" w:rsidRDefault="00E27D9A">
            <w:pPr>
              <w:pStyle w:val="ConsPlusNormal"/>
            </w:pPr>
            <w:r>
              <w:t>Начальник управления социальной поддержки</w:t>
            </w:r>
          </w:p>
        </w:tc>
        <w:tc>
          <w:tcPr>
            <w:tcW w:w="5272" w:type="dxa"/>
            <w:tcBorders>
              <w:bottom w:val="nil"/>
            </w:tcBorders>
            <w:vAlign w:val="center"/>
          </w:tcPr>
          <w:p w:rsidR="00E27D9A" w:rsidRDefault="00E27D9A">
            <w:pPr>
              <w:pStyle w:val="ConsPlusNormal"/>
            </w:pPr>
            <w:r>
              <w:t>(814-2) 79-29-23</w:t>
            </w:r>
          </w:p>
        </w:tc>
      </w:tr>
      <w:tr w:rsidR="00E27D9A">
        <w:tblPrEx>
          <w:tblBorders>
            <w:insideH w:val="nil"/>
          </w:tblBorders>
        </w:tblPrEx>
        <w:tc>
          <w:tcPr>
            <w:tcW w:w="3742" w:type="dxa"/>
            <w:tcBorders>
              <w:top w:val="nil"/>
            </w:tcBorders>
            <w:vAlign w:val="center"/>
          </w:tcPr>
          <w:p w:rsidR="00E27D9A" w:rsidRDefault="00E27D9A">
            <w:pPr>
              <w:pStyle w:val="ConsPlusNormal"/>
            </w:pPr>
            <w:r>
              <w:t>Отдел социальной поддержки населения</w:t>
            </w:r>
          </w:p>
        </w:tc>
        <w:tc>
          <w:tcPr>
            <w:tcW w:w="5272" w:type="dxa"/>
            <w:tcBorders>
              <w:top w:val="nil"/>
            </w:tcBorders>
            <w:vAlign w:val="center"/>
          </w:tcPr>
          <w:p w:rsidR="00E27D9A" w:rsidRDefault="00E27D9A">
            <w:pPr>
              <w:pStyle w:val="ConsPlusNormal"/>
            </w:pPr>
            <w:r>
              <w:t>(814-2) 79-29-57</w:t>
            </w:r>
          </w:p>
          <w:p w:rsidR="00E27D9A" w:rsidRDefault="00E27D9A">
            <w:pPr>
              <w:pStyle w:val="ConsPlusNormal"/>
            </w:pPr>
            <w:r>
              <w:t>(814-2) 79-29-40</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9.00 до 17.15,</w:t>
            </w:r>
          </w:p>
          <w:p w:rsidR="00E27D9A" w:rsidRDefault="00E27D9A">
            <w:pPr>
              <w:pStyle w:val="ConsPlusNormal"/>
            </w:pPr>
            <w:r>
              <w:t>пятница: с 9.00 до 17.00,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г. Петрозаводск</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г. Петрозаводска"</w:t>
            </w:r>
          </w:p>
          <w:p w:rsidR="00E27D9A" w:rsidRDefault="00E27D9A">
            <w:pPr>
              <w:pStyle w:val="ConsPlusNormal"/>
            </w:pPr>
            <w:r>
              <w:t>185630, г. Петрозаводск, пр. Ленина, 6</w:t>
            </w:r>
          </w:p>
          <w:p w:rsidR="00E27D9A" w:rsidRDefault="00E27D9A">
            <w:pPr>
              <w:pStyle w:val="ConsPlusNormal"/>
            </w:pPr>
            <w:r>
              <w:t>e-mail: petrosoc@karelia.ru, сайт: http://csr-ptz.ru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(814-2) 77-46-43</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tcPr>
          <w:p w:rsidR="00E27D9A" w:rsidRDefault="00E27D9A">
            <w:pPr>
              <w:pStyle w:val="ConsPlusNormal"/>
            </w:pPr>
            <w:r>
              <w:t>Режим работы:</w:t>
            </w:r>
          </w:p>
          <w:p w:rsidR="00E27D9A" w:rsidRDefault="00E27D9A">
            <w:pPr>
              <w:pStyle w:val="ConsPlusNormal"/>
            </w:pPr>
            <w:r>
              <w:t>понедельник-четверг: с 8.45 до 17.15,</w:t>
            </w:r>
          </w:p>
          <w:p w:rsidR="00E27D9A" w:rsidRDefault="00E27D9A">
            <w:pPr>
              <w:pStyle w:val="ConsPlusNormal"/>
            </w:pPr>
            <w:r>
              <w:t>пятница: с 8.45 до 15.45,</w:t>
            </w:r>
          </w:p>
          <w:p w:rsidR="00E27D9A" w:rsidRDefault="00E27D9A">
            <w:pPr>
              <w:pStyle w:val="ConsPlusNormal"/>
            </w:pPr>
            <w:r>
              <w:t>приемные дни:</w:t>
            </w:r>
          </w:p>
          <w:p w:rsidR="00E27D9A" w:rsidRDefault="00E27D9A">
            <w:pPr>
              <w:pStyle w:val="ConsPlusNormal"/>
            </w:pPr>
            <w:r>
              <w:t>вторник-четверг: с 9.00 до 17.00,</w:t>
            </w:r>
          </w:p>
          <w:p w:rsidR="00E27D9A" w:rsidRDefault="00E27D9A">
            <w:pPr>
              <w:pStyle w:val="ConsPlusNormal"/>
            </w:pPr>
            <w:r>
              <w:t>пятница: с 9.00 до 15.30,</w:t>
            </w:r>
          </w:p>
          <w:p w:rsidR="00E27D9A" w:rsidRDefault="00E27D9A">
            <w:pPr>
              <w:pStyle w:val="ConsPlusNormal"/>
            </w:pPr>
            <w:r>
              <w:t>перерыв: с 13.00 до 14.00,</w:t>
            </w:r>
          </w:p>
          <w:p w:rsidR="00E27D9A" w:rsidRDefault="00E27D9A">
            <w:pPr>
              <w:pStyle w:val="ConsPlusNormal"/>
            </w:pPr>
            <w:r>
              <w:t>наб. Варкауса, 1а, (814-2) 78-10-49,</w:t>
            </w:r>
          </w:p>
          <w:p w:rsidR="00E27D9A" w:rsidRDefault="00E27D9A">
            <w:pPr>
              <w:pStyle w:val="ConsPlusNormal"/>
            </w:pPr>
            <w:r>
              <w:t>ул. Куйбышева, 20 - для жителей микрорайонов Центр, Зарека, Голиковка, (814-2) 78-28-41,</w:t>
            </w:r>
          </w:p>
          <w:p w:rsidR="00E27D9A" w:rsidRDefault="00E27D9A">
            <w:pPr>
              <w:pStyle w:val="ConsPlusNormal"/>
            </w:pPr>
            <w:r>
              <w:t>пр. Октябрьский, 4б - для жителей микрорайонов Октябрьский, Сулажгорский кирпичный завод, Пятый поселок и Сулажгора, (814-2) 74-50-85,</w:t>
            </w:r>
          </w:p>
          <w:p w:rsidR="00E27D9A" w:rsidRDefault="00E27D9A">
            <w:pPr>
              <w:pStyle w:val="ConsPlusNormal"/>
            </w:pPr>
            <w:r>
              <w:t>Березовая аллея, 31 - для жителей микрорайонов Древлянка и Перевалка, (814-2) 75-14-21,</w:t>
            </w:r>
          </w:p>
          <w:p w:rsidR="00E27D9A" w:rsidRDefault="00E27D9A">
            <w:pPr>
              <w:pStyle w:val="ConsPlusNormal"/>
            </w:pPr>
            <w:r>
              <w:t>ул. Кемская, 10 - для жителей микрорайонов Ключевая и Птицефабрика, (814-2) 52-59-37,</w:t>
            </w:r>
          </w:p>
          <w:p w:rsidR="00E27D9A" w:rsidRDefault="00E27D9A">
            <w:pPr>
              <w:pStyle w:val="ConsPlusNormal"/>
            </w:pPr>
            <w:r>
              <w:t>приемные дни:</w:t>
            </w:r>
          </w:p>
          <w:p w:rsidR="00E27D9A" w:rsidRDefault="00E27D9A">
            <w:pPr>
              <w:pStyle w:val="ConsPlusNormal"/>
            </w:pPr>
            <w:r>
              <w:t>вторник: с 8.45 до 16.30,</w:t>
            </w:r>
          </w:p>
          <w:p w:rsidR="00E27D9A" w:rsidRDefault="00E27D9A">
            <w:pPr>
              <w:pStyle w:val="ConsPlusNormal"/>
            </w:pPr>
            <w:r>
              <w:t>среда, четверг: с 14.00 до 19.00,</w:t>
            </w:r>
          </w:p>
          <w:p w:rsidR="00E27D9A" w:rsidRDefault="00E27D9A">
            <w:pPr>
              <w:pStyle w:val="ConsPlusNormal"/>
            </w:pPr>
            <w:r>
              <w:t>пятница: с 8.45 до 15.00,</w:t>
            </w:r>
          </w:p>
          <w:p w:rsidR="00E27D9A" w:rsidRDefault="00E27D9A">
            <w:pPr>
              <w:pStyle w:val="ConsPlusNormal"/>
            </w:pPr>
            <w:r>
              <w:t>перерыв: с 13.00 до 14.00,</w:t>
            </w:r>
          </w:p>
          <w:p w:rsidR="00E27D9A" w:rsidRDefault="00E27D9A">
            <w:pPr>
              <w:pStyle w:val="ConsPlusNormal"/>
            </w:pPr>
            <w:r>
              <w:lastRenderedPageBreak/>
              <w:t>ул. Ровио, 46 - для жителей микрорайона Кукковка, (814-2) 53-04-31,</w:t>
            </w:r>
          </w:p>
          <w:p w:rsidR="00E27D9A" w:rsidRDefault="00E27D9A">
            <w:pPr>
              <w:pStyle w:val="ConsPlusNormal"/>
            </w:pPr>
            <w:r>
              <w:t>приемные дни:</w:t>
            </w:r>
          </w:p>
          <w:p w:rsidR="00E27D9A" w:rsidRDefault="00E27D9A">
            <w:pPr>
              <w:pStyle w:val="ConsPlusNormal"/>
            </w:pPr>
            <w:r>
              <w:t>понедельник, вторник: с 8.45 до 16.00,</w:t>
            </w:r>
          </w:p>
          <w:p w:rsidR="00E27D9A" w:rsidRDefault="00E27D9A">
            <w:pPr>
              <w:pStyle w:val="ConsPlusNormal"/>
            </w:pPr>
            <w:r>
              <w:t>среда: с 14.00 до 17.00,</w:t>
            </w:r>
          </w:p>
          <w:p w:rsidR="00E27D9A" w:rsidRDefault="00E27D9A">
            <w:pPr>
              <w:pStyle w:val="ConsPlusNormal"/>
            </w:pPr>
            <w:r>
              <w:t>четверг: с 11.00 до 17.00,</w:t>
            </w:r>
          </w:p>
          <w:p w:rsidR="00E27D9A" w:rsidRDefault="00E27D9A">
            <w:pPr>
              <w:pStyle w:val="ConsPlusNormal"/>
            </w:pPr>
            <w:r>
              <w:t>пятница: с 8.45 до 15.00,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Беломорский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Беломорского района"</w:t>
            </w:r>
          </w:p>
          <w:p w:rsidR="00E27D9A" w:rsidRDefault="00E27D9A">
            <w:pPr>
              <w:pStyle w:val="ConsPlusNormal"/>
            </w:pPr>
            <w:r>
              <w:t>186500, г. Беломорск, ул. Комсомольская, 3, e-mail: soccial@onego.ru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(8-814-37) 5-20-61</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(8-814-37) 5-20-61</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8.45 до 17.15,</w:t>
            </w:r>
          </w:p>
          <w:p w:rsidR="00E27D9A" w:rsidRDefault="00E27D9A">
            <w:pPr>
              <w:pStyle w:val="ConsPlusNormal"/>
            </w:pPr>
            <w:r>
              <w:t>пятница: с 8.45 до 15.45,</w:t>
            </w:r>
          </w:p>
          <w:p w:rsidR="00E27D9A" w:rsidRDefault="00E27D9A">
            <w:pPr>
              <w:pStyle w:val="ConsPlusNormal"/>
            </w:pPr>
            <w:r>
              <w:t>приемные дни:</w:t>
            </w:r>
          </w:p>
          <w:p w:rsidR="00E27D9A" w:rsidRDefault="00E27D9A">
            <w:pPr>
              <w:pStyle w:val="ConsPlusNormal"/>
            </w:pPr>
            <w:r>
              <w:t>понедельник, среда: с 8.45 до 17.15,</w:t>
            </w:r>
          </w:p>
          <w:p w:rsidR="00E27D9A" w:rsidRDefault="00E27D9A">
            <w:pPr>
              <w:pStyle w:val="ConsPlusNormal"/>
            </w:pPr>
            <w:r>
              <w:t>дежурный прием по предварительной записи: с 17.15 до 19.00,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Калевальский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Калевальского района"</w:t>
            </w:r>
          </w:p>
          <w:p w:rsidR="00E27D9A" w:rsidRDefault="00E27D9A">
            <w:pPr>
              <w:pStyle w:val="ConsPlusNormal"/>
            </w:pPr>
            <w:r>
              <w:t>186910, п. Калевала, ул. Советская, 11, e-mail: kalevsoc@onego.ru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(8-814-54) 4-13-24</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(8-814-54) 4-15-97</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9.00 до 17.30,</w:t>
            </w:r>
          </w:p>
          <w:p w:rsidR="00E27D9A" w:rsidRDefault="00E27D9A">
            <w:pPr>
              <w:pStyle w:val="ConsPlusNormal"/>
            </w:pPr>
            <w:r>
              <w:t>пятница: с 9.00 до 16.00,</w:t>
            </w:r>
          </w:p>
          <w:p w:rsidR="00E27D9A" w:rsidRDefault="00E27D9A">
            <w:pPr>
              <w:pStyle w:val="ConsPlusNormal"/>
            </w:pPr>
            <w:r>
              <w:t>приемные дни:</w:t>
            </w:r>
          </w:p>
          <w:p w:rsidR="00E27D9A" w:rsidRDefault="00E27D9A">
            <w:pPr>
              <w:pStyle w:val="ConsPlusNormal"/>
            </w:pPr>
            <w:r>
              <w:t>понедельник-четверг: с 9.00 до 17.30,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Кемский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г. Кеми и Кемского района"</w:t>
            </w:r>
          </w:p>
          <w:p w:rsidR="00E27D9A" w:rsidRDefault="00E27D9A">
            <w:pPr>
              <w:pStyle w:val="ConsPlusNormal"/>
            </w:pPr>
            <w:r>
              <w:t>186610, г. Кемь, пр. Пролетарский, 14, e-mail: uszk@onego.ru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(8-814-58) 2-24-03</w:t>
            </w:r>
          </w:p>
        </w:tc>
      </w:tr>
      <w:tr w:rsidR="00E27D9A">
        <w:tc>
          <w:tcPr>
            <w:tcW w:w="3742" w:type="dxa"/>
            <w:vAlign w:val="center"/>
          </w:tcPr>
          <w:p w:rsidR="00E27D9A" w:rsidRDefault="00E27D9A">
            <w:pPr>
              <w:pStyle w:val="ConsPlusNormal"/>
            </w:pPr>
            <w:r>
              <w:lastRenderedPageBreak/>
              <w:t>Заместитель начальника</w:t>
            </w:r>
          </w:p>
        </w:tc>
        <w:tc>
          <w:tcPr>
            <w:tcW w:w="5272" w:type="dxa"/>
            <w:vAlign w:val="center"/>
          </w:tcPr>
          <w:p w:rsidR="00E27D9A" w:rsidRDefault="00E27D9A">
            <w:pPr>
              <w:pStyle w:val="ConsPlusNormal"/>
            </w:pPr>
            <w:r>
              <w:t>(8-814-58) 2-23-80</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8.30 до 17.30,</w:t>
            </w:r>
          </w:p>
          <w:p w:rsidR="00E27D9A" w:rsidRDefault="00E27D9A">
            <w:pPr>
              <w:pStyle w:val="ConsPlusNormal"/>
            </w:pPr>
            <w:r>
              <w:t>пятница: с 9.00 до 16.00,</w:t>
            </w:r>
          </w:p>
          <w:p w:rsidR="00E27D9A" w:rsidRDefault="00E27D9A">
            <w:pPr>
              <w:pStyle w:val="ConsPlusNormal"/>
            </w:pPr>
            <w:r>
              <w:t>перерыв: с 13.00 до 14.00,</w:t>
            </w:r>
          </w:p>
          <w:p w:rsidR="00E27D9A" w:rsidRDefault="00E27D9A">
            <w:pPr>
              <w:pStyle w:val="ConsPlusNormal"/>
            </w:pPr>
            <w:r>
              <w:t>приемные дни:</w:t>
            </w:r>
          </w:p>
          <w:p w:rsidR="00E27D9A" w:rsidRDefault="00E27D9A">
            <w:pPr>
              <w:pStyle w:val="ConsPlusNormal"/>
            </w:pPr>
            <w:r>
              <w:t>понедельник-среда: с 8.30 до 17.00,</w:t>
            </w:r>
          </w:p>
          <w:p w:rsidR="00E27D9A" w:rsidRDefault="00E27D9A">
            <w:pPr>
              <w:pStyle w:val="ConsPlusNormal"/>
            </w:pPr>
            <w:r>
              <w:t>дежурный прием по предварительной записи: с 17.00 до 19.00,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Кондопожский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г. Кондопоги и Кондопожского района"</w:t>
            </w:r>
          </w:p>
          <w:p w:rsidR="00E27D9A" w:rsidRDefault="00E27D9A">
            <w:pPr>
              <w:pStyle w:val="ConsPlusNormal"/>
            </w:pPr>
            <w:r>
              <w:t>186225, г. Кондопога, ул. М.Горького, 13а</w:t>
            </w:r>
          </w:p>
          <w:p w:rsidR="00E27D9A" w:rsidRDefault="00E27D9A">
            <w:pPr>
              <w:pStyle w:val="ConsPlusNormal"/>
            </w:pPr>
            <w:r>
              <w:t>e-mail: tu-kon@sampo.ru, сайт: http://home.onego.ru/~urmcsr/</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(8-814-51) 7-61-35</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(8-814-51) 7-84-92</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 с 8.30 до 17.30,</w:t>
            </w:r>
          </w:p>
          <w:p w:rsidR="00E27D9A" w:rsidRDefault="00E27D9A">
            <w:pPr>
              <w:pStyle w:val="ConsPlusNormal"/>
            </w:pPr>
            <w:r>
              <w:t>вторник-пятница: с 8.30 до 16.30,</w:t>
            </w:r>
          </w:p>
          <w:p w:rsidR="00E27D9A" w:rsidRDefault="00E27D9A">
            <w:pPr>
              <w:pStyle w:val="ConsPlusNormal"/>
            </w:pPr>
            <w:r>
              <w:t>приемные дни:</w:t>
            </w:r>
          </w:p>
          <w:p w:rsidR="00E27D9A" w:rsidRDefault="00E27D9A">
            <w:pPr>
              <w:pStyle w:val="ConsPlusNormal"/>
            </w:pPr>
            <w:r>
              <w:t>понедельник: с 8.30 до 17.30,</w:t>
            </w:r>
          </w:p>
          <w:p w:rsidR="00E27D9A" w:rsidRDefault="00E27D9A">
            <w:pPr>
              <w:pStyle w:val="ConsPlusNormal"/>
            </w:pPr>
            <w:r>
              <w:t>вторник-четверг: с 8.30 до 16.30,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Город Костомукша</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г. Костомукши"</w:t>
            </w:r>
          </w:p>
          <w:p w:rsidR="00E27D9A" w:rsidRDefault="00E27D9A">
            <w:pPr>
              <w:pStyle w:val="ConsPlusNormal"/>
            </w:pPr>
            <w:r>
              <w:t>186930, г. Костомукша, ул. Антикайнена, 21, e-mail: sozkos@onego.ru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(8-814-59) 5-15-32</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(8-814-59) 5-15-32</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 с 1 мая по 31 августа:</w:t>
            </w:r>
          </w:p>
          <w:p w:rsidR="00E27D9A" w:rsidRDefault="00E27D9A">
            <w:pPr>
              <w:pStyle w:val="ConsPlusNormal"/>
            </w:pPr>
            <w:r>
              <w:t>понедельник-четверг: с 8.30 до 17.15,</w:t>
            </w:r>
          </w:p>
          <w:p w:rsidR="00E27D9A" w:rsidRDefault="00E27D9A">
            <w:pPr>
              <w:pStyle w:val="ConsPlusNormal"/>
            </w:pPr>
            <w:r>
              <w:t>перерыв: с 13.00 до 14.00,</w:t>
            </w:r>
          </w:p>
          <w:p w:rsidR="00E27D9A" w:rsidRDefault="00E27D9A">
            <w:pPr>
              <w:pStyle w:val="ConsPlusNormal"/>
            </w:pPr>
            <w:r>
              <w:t>пятница: с 9.00 до 14.00 без перерыва, приемные дни:</w:t>
            </w:r>
          </w:p>
          <w:p w:rsidR="00E27D9A" w:rsidRDefault="00E27D9A">
            <w:pPr>
              <w:pStyle w:val="ConsPlusNormal"/>
            </w:pPr>
            <w:r>
              <w:t>понедельник, вторник, четверг: с 14.00 до 17.00,</w:t>
            </w:r>
          </w:p>
          <w:p w:rsidR="00E27D9A" w:rsidRDefault="00E27D9A">
            <w:pPr>
              <w:pStyle w:val="ConsPlusNormal"/>
            </w:pPr>
            <w:r>
              <w:t>пятница: с 9.00 до 13.00,</w:t>
            </w:r>
          </w:p>
          <w:p w:rsidR="00E27D9A" w:rsidRDefault="00E27D9A">
            <w:pPr>
              <w:pStyle w:val="ConsPlusNormal"/>
            </w:pPr>
            <w:r>
              <w:t>режим работы с 1 сентября по 30 апреля:</w:t>
            </w:r>
          </w:p>
          <w:p w:rsidR="00E27D9A" w:rsidRDefault="00E27D9A">
            <w:pPr>
              <w:pStyle w:val="ConsPlusNormal"/>
            </w:pPr>
            <w:r>
              <w:t>понедельник-четверг: с 8.45 до 17.15,</w:t>
            </w:r>
          </w:p>
          <w:p w:rsidR="00E27D9A" w:rsidRDefault="00E27D9A">
            <w:pPr>
              <w:pStyle w:val="ConsPlusNormal"/>
            </w:pPr>
            <w:r>
              <w:t>пятница: с 8.45 до 15.45,</w:t>
            </w:r>
          </w:p>
          <w:p w:rsidR="00E27D9A" w:rsidRDefault="00E27D9A">
            <w:pPr>
              <w:pStyle w:val="ConsPlusNormal"/>
            </w:pPr>
            <w:r>
              <w:t>приемные дни:</w:t>
            </w:r>
          </w:p>
          <w:p w:rsidR="00E27D9A" w:rsidRDefault="00E27D9A">
            <w:pPr>
              <w:pStyle w:val="ConsPlusNormal"/>
            </w:pPr>
            <w:r>
              <w:t>понедельник, вторник, четверг: с 14.00 до 17.00,</w:t>
            </w:r>
          </w:p>
          <w:p w:rsidR="00E27D9A" w:rsidRDefault="00E27D9A">
            <w:pPr>
              <w:pStyle w:val="ConsPlusNormal"/>
            </w:pPr>
            <w:r>
              <w:t>пятница: с 9.00 до 13.00,</w:t>
            </w:r>
          </w:p>
          <w:p w:rsidR="00E27D9A" w:rsidRDefault="00E27D9A">
            <w:pPr>
              <w:pStyle w:val="ConsPlusNormal"/>
            </w:pPr>
            <w:r>
              <w:lastRenderedPageBreak/>
              <w:t>перерыв: с 13.00 до 14.00,</w:t>
            </w:r>
          </w:p>
          <w:p w:rsidR="00E27D9A" w:rsidRDefault="00E27D9A">
            <w:pPr>
              <w:pStyle w:val="ConsPlusNormal"/>
            </w:pPr>
            <w:r>
              <w:t>дежурный прием специалистами:</w:t>
            </w:r>
          </w:p>
          <w:p w:rsidR="00E27D9A" w:rsidRDefault="00E27D9A">
            <w:pPr>
              <w:pStyle w:val="ConsPlusNormal"/>
            </w:pPr>
            <w:r>
              <w:t>вторник, четверг: с 17.00 до 19.00</w:t>
            </w:r>
          </w:p>
        </w:tc>
      </w:tr>
    </w:tbl>
    <w:p w:rsidR="00E27D9A" w:rsidRDefault="00E27D9A">
      <w:pPr>
        <w:pStyle w:val="ConsPlusNormal"/>
        <w:jc w:val="both"/>
      </w:pPr>
    </w:p>
    <w:p w:rsidR="00E27D9A" w:rsidRDefault="00E27D9A">
      <w:pPr>
        <w:pStyle w:val="ConsPlusNormal"/>
        <w:jc w:val="center"/>
        <w:outlineLvl w:val="2"/>
      </w:pPr>
      <w:r>
        <w:t>Лахденпохский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Лахденпохского района"</w:t>
            </w:r>
          </w:p>
          <w:p w:rsidR="00E27D9A" w:rsidRDefault="00E27D9A">
            <w:pPr>
              <w:pStyle w:val="ConsPlusNormal"/>
            </w:pPr>
            <w:r>
              <w:t>186730, г. Лахденпохья, ул. Советская, 7а, e-mail: lahdsoc@onego.ru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(8-814-50) 2-22-71</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(8-814-50) 2-21-32</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8.30 до 17.00,</w:t>
            </w:r>
          </w:p>
          <w:p w:rsidR="00E27D9A" w:rsidRDefault="00E27D9A">
            <w:pPr>
              <w:pStyle w:val="ConsPlusNormal"/>
            </w:pPr>
            <w:r>
              <w:t>пятница: с 8.30 до 15.30,</w:t>
            </w:r>
          </w:p>
          <w:p w:rsidR="00E27D9A" w:rsidRDefault="00E27D9A">
            <w:pPr>
              <w:pStyle w:val="ConsPlusNormal"/>
            </w:pPr>
            <w:r>
              <w:t>приемные дни:</w:t>
            </w:r>
          </w:p>
          <w:p w:rsidR="00E27D9A" w:rsidRDefault="00E27D9A">
            <w:pPr>
              <w:pStyle w:val="ConsPlusNormal"/>
            </w:pPr>
            <w:r>
              <w:t>понедельник-четверг: с 8.30 до 17.00,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Лоухский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Лоухского района"</w:t>
            </w:r>
          </w:p>
          <w:p w:rsidR="00E27D9A" w:rsidRDefault="00E27D9A">
            <w:pPr>
              <w:pStyle w:val="ConsPlusNormal"/>
            </w:pPr>
            <w:r>
              <w:t>186660, п. Лоухи, ул. Советская, 29, e-mail: lcsr@yandex.ru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(8-814-39) 5-17-16</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(8-814-39) 5-13-35</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8.30 до 17.45,</w:t>
            </w:r>
          </w:p>
          <w:p w:rsidR="00E27D9A" w:rsidRDefault="00E27D9A">
            <w:pPr>
              <w:pStyle w:val="ConsPlusNormal"/>
            </w:pPr>
            <w:r>
              <w:t>пятница: с 9.00 до 17.00,</w:t>
            </w:r>
          </w:p>
          <w:p w:rsidR="00E27D9A" w:rsidRDefault="00E27D9A">
            <w:pPr>
              <w:pStyle w:val="ConsPlusNormal"/>
            </w:pPr>
            <w:r>
              <w:t>приемные дни:</w:t>
            </w:r>
          </w:p>
          <w:p w:rsidR="00E27D9A" w:rsidRDefault="00E27D9A">
            <w:pPr>
              <w:pStyle w:val="ConsPlusNormal"/>
            </w:pPr>
            <w:r>
              <w:t>понедельник-четверг: с 8.30 до 17.45,</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Медвежьегорский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Медвежьегорского района"</w:t>
            </w:r>
          </w:p>
          <w:p w:rsidR="00E27D9A" w:rsidRDefault="00E27D9A">
            <w:pPr>
              <w:pStyle w:val="ConsPlusNormal"/>
            </w:pPr>
            <w:r>
              <w:t>186350, г. Медвежьегорск, ул. Дзержинского, 16, e-mail: mesozsash@rkmail.ru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(8-814-34) 5-78-78</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(8-814-34) 5-14-48</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8.30 до 17.00,</w:t>
            </w:r>
          </w:p>
          <w:p w:rsidR="00E27D9A" w:rsidRDefault="00E27D9A">
            <w:pPr>
              <w:pStyle w:val="ConsPlusNormal"/>
            </w:pPr>
            <w:r>
              <w:t>пятница: с 8.30 до 15.30,</w:t>
            </w:r>
          </w:p>
          <w:p w:rsidR="00E27D9A" w:rsidRDefault="00E27D9A">
            <w:pPr>
              <w:pStyle w:val="ConsPlusNormal"/>
            </w:pPr>
            <w:r>
              <w:t>приемные дни:</w:t>
            </w:r>
          </w:p>
          <w:p w:rsidR="00E27D9A" w:rsidRDefault="00E27D9A">
            <w:pPr>
              <w:pStyle w:val="ConsPlusNormal"/>
            </w:pPr>
            <w:r>
              <w:lastRenderedPageBreak/>
              <w:t>понедельник-четверг: с 8.30 до 17.00,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Муезерский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Муезерского района"</w:t>
            </w:r>
          </w:p>
          <w:p w:rsidR="00E27D9A" w:rsidRDefault="00E27D9A">
            <w:pPr>
              <w:pStyle w:val="ConsPlusNormal"/>
            </w:pPr>
            <w:r>
              <w:t>186960, п. Муезерский, ул. Октябрьская, 28, e-mail: muesoc@onego.ru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(8-814-55) 3-34-45</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(8-814-55) 3-38-48</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 приемные дни:</w:t>
            </w:r>
          </w:p>
          <w:p w:rsidR="00E27D9A" w:rsidRDefault="00E27D9A">
            <w:pPr>
              <w:pStyle w:val="ConsPlusNormal"/>
            </w:pPr>
            <w:r>
              <w:t>понедельник-четверг: с 8.45 до 17.15,</w:t>
            </w:r>
          </w:p>
          <w:p w:rsidR="00E27D9A" w:rsidRDefault="00E27D9A">
            <w:pPr>
              <w:pStyle w:val="ConsPlusNormal"/>
            </w:pPr>
            <w:r>
              <w:t>перерыв: с 13.00 до 14.00,</w:t>
            </w:r>
          </w:p>
          <w:p w:rsidR="00E27D9A" w:rsidRDefault="00E27D9A">
            <w:pPr>
              <w:pStyle w:val="ConsPlusNormal"/>
            </w:pPr>
            <w:r>
              <w:t>пятница: с 8.45 до 14.45 (без обеда)</w:t>
            </w:r>
          </w:p>
        </w:tc>
      </w:tr>
    </w:tbl>
    <w:p w:rsidR="00E27D9A" w:rsidRDefault="00E27D9A">
      <w:pPr>
        <w:pStyle w:val="ConsPlusNormal"/>
        <w:jc w:val="both"/>
      </w:pPr>
    </w:p>
    <w:p w:rsidR="00E27D9A" w:rsidRDefault="00E27D9A">
      <w:pPr>
        <w:pStyle w:val="ConsPlusNormal"/>
        <w:jc w:val="center"/>
        <w:outlineLvl w:val="2"/>
      </w:pPr>
      <w:r>
        <w:t>Олонецкий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Олонецкого района"</w:t>
            </w:r>
          </w:p>
          <w:p w:rsidR="00E27D9A" w:rsidRDefault="00E27D9A">
            <w:pPr>
              <w:pStyle w:val="ConsPlusNormal"/>
            </w:pPr>
            <w:r>
              <w:t>186000, г. Олонец, ул. Полевая, 11а, e-mail: olonsoc@onego.ru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(8-814-36) 4-10-57, 8-909-572-11-15</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(8-814-36) 4-10-57, 8-906-208-55-88</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понедельник-среда: с 8.30 до 17.00,</w:t>
            </w:r>
          </w:p>
          <w:p w:rsidR="00E27D9A" w:rsidRDefault="00E27D9A">
            <w:pPr>
              <w:pStyle w:val="ConsPlusNormal"/>
            </w:pPr>
            <w:r>
              <w:t>четверг: с 8.30 до 16.45,</w:t>
            </w:r>
          </w:p>
          <w:p w:rsidR="00E27D9A" w:rsidRDefault="00E27D9A">
            <w:pPr>
              <w:pStyle w:val="ConsPlusNormal"/>
            </w:pPr>
            <w:r>
              <w:t>пятница: с 8.30 до 15.45,</w:t>
            </w:r>
          </w:p>
          <w:p w:rsidR="00E27D9A" w:rsidRDefault="00E27D9A">
            <w:pPr>
              <w:pStyle w:val="ConsPlusNormal"/>
            </w:pPr>
            <w:r>
              <w:t>приемные дни:</w:t>
            </w:r>
          </w:p>
          <w:p w:rsidR="00E27D9A" w:rsidRDefault="00E27D9A">
            <w:pPr>
              <w:pStyle w:val="ConsPlusNormal"/>
            </w:pPr>
            <w:r>
              <w:t>понедельник-среда: с 9.00 до 16.00,</w:t>
            </w:r>
          </w:p>
          <w:p w:rsidR="00E27D9A" w:rsidRDefault="00E27D9A">
            <w:pPr>
              <w:pStyle w:val="ConsPlusNormal"/>
            </w:pPr>
            <w:r>
              <w:t>четверг, пятница: с 9.00 до 13.00,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Питкярантский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г. Питкяранты и Питкярантского района"</w:t>
            </w:r>
          </w:p>
          <w:p w:rsidR="00E27D9A" w:rsidRDefault="00E27D9A">
            <w:pPr>
              <w:pStyle w:val="ConsPlusNormal"/>
            </w:pPr>
            <w:r>
              <w:t>186810, г. Питкяранта, ул. Ленина, 33, e-mail: ptksocial@gmail.com</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(8-814-33) 4-49-95, 8-964-318-97-92</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(8-814-33) 4-49-95, 8-964-318-97-92</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8.30 до 17.00,</w:t>
            </w:r>
          </w:p>
          <w:p w:rsidR="00E27D9A" w:rsidRDefault="00E27D9A">
            <w:pPr>
              <w:pStyle w:val="ConsPlusNormal"/>
            </w:pPr>
            <w:r>
              <w:t>пятница: с 8.30 до 15.30,</w:t>
            </w:r>
          </w:p>
          <w:p w:rsidR="00E27D9A" w:rsidRDefault="00E27D9A">
            <w:pPr>
              <w:pStyle w:val="ConsPlusNormal"/>
            </w:pPr>
            <w:r>
              <w:t>приемные дни: понедельник, вторник, среда, четверг: с 8.30 до 17.00,</w:t>
            </w:r>
          </w:p>
          <w:p w:rsidR="00E27D9A" w:rsidRDefault="00E27D9A">
            <w:pPr>
              <w:pStyle w:val="ConsPlusNormal"/>
            </w:pPr>
            <w:r>
              <w:lastRenderedPageBreak/>
              <w:t>дежурный прием по предварительной записи: с 17.00 до 19.00,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Прионежский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Прионежского района"</w:t>
            </w:r>
          </w:p>
          <w:p w:rsidR="00E27D9A" w:rsidRDefault="00E27D9A">
            <w:pPr>
              <w:pStyle w:val="ConsPlusNormal"/>
            </w:pPr>
            <w:r>
              <w:t>185035, г. Петрозаводск, пр. Ленина, 4, e-mail: csr-prion@sampo.ru</w:t>
            </w:r>
          </w:p>
        </w:tc>
      </w:tr>
      <w:tr w:rsidR="00E27D9A">
        <w:tc>
          <w:tcPr>
            <w:tcW w:w="3742" w:type="dxa"/>
            <w:vAlign w:val="center"/>
          </w:tcPr>
          <w:p w:rsidR="00E27D9A" w:rsidRDefault="00E27D9A">
            <w:pPr>
              <w:pStyle w:val="ConsPlusNormal"/>
            </w:pPr>
            <w:r>
              <w:t>Начальник Центра, заместитель</w:t>
            </w:r>
          </w:p>
        </w:tc>
        <w:tc>
          <w:tcPr>
            <w:tcW w:w="5272" w:type="dxa"/>
            <w:vAlign w:val="center"/>
          </w:tcPr>
          <w:p w:rsidR="00E27D9A" w:rsidRDefault="00E27D9A">
            <w:pPr>
              <w:pStyle w:val="ConsPlusNormal"/>
            </w:pPr>
            <w:r>
              <w:t>(8-814-2) 59-51-52</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8.30 до 17.00,</w:t>
            </w:r>
          </w:p>
          <w:p w:rsidR="00E27D9A" w:rsidRDefault="00E27D9A">
            <w:pPr>
              <w:pStyle w:val="ConsPlusNormal"/>
            </w:pPr>
            <w:r>
              <w:t>пятница: с 8.30 до 15.30,</w:t>
            </w:r>
          </w:p>
          <w:p w:rsidR="00E27D9A" w:rsidRDefault="00E27D9A">
            <w:pPr>
              <w:pStyle w:val="ConsPlusNormal"/>
            </w:pPr>
            <w:r>
              <w:t>приемные дни:</w:t>
            </w:r>
          </w:p>
          <w:p w:rsidR="00E27D9A" w:rsidRDefault="00E27D9A">
            <w:pPr>
              <w:pStyle w:val="ConsPlusNormal"/>
            </w:pPr>
            <w:r>
              <w:t>понедельник-пятница: с 8.30 до 17.00,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Пряжинский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Пряжинского района"</w:t>
            </w:r>
          </w:p>
          <w:p w:rsidR="00E27D9A" w:rsidRDefault="00E27D9A">
            <w:pPr>
              <w:pStyle w:val="ConsPlusNormal"/>
            </w:pPr>
            <w:r>
              <w:t>186120, п. Пряжа, ул. Петрозаводская, 16, e-mail: csr.pra@gmail.com</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(8-814-56) 3-14-04</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(8-814-56) 3-18-12</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8.45 до 17.15,</w:t>
            </w:r>
          </w:p>
          <w:p w:rsidR="00E27D9A" w:rsidRDefault="00E27D9A">
            <w:pPr>
              <w:pStyle w:val="ConsPlusNormal"/>
            </w:pPr>
            <w:r>
              <w:t>пятница: с 8.45 до 14.30 (без обеда),</w:t>
            </w:r>
          </w:p>
          <w:p w:rsidR="00E27D9A" w:rsidRDefault="00E27D9A">
            <w:pPr>
              <w:pStyle w:val="ConsPlusNormal"/>
            </w:pPr>
            <w:r>
              <w:t>приемные дни: понедельник-пятница,</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Пудожский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Пудожского района"</w:t>
            </w:r>
          </w:p>
          <w:p w:rsidR="00E27D9A" w:rsidRDefault="00E27D9A">
            <w:pPr>
              <w:pStyle w:val="ConsPlusNormal"/>
            </w:pPr>
            <w:r>
              <w:t>186150, г. Пудож, ул. Пионерская, 1, e-mail: pudosoc@onego.ru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(8-814-52) 5-37-88</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(8-814-52) 5-39-08</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9.00 до 17.30,</w:t>
            </w:r>
          </w:p>
          <w:p w:rsidR="00E27D9A" w:rsidRDefault="00E27D9A">
            <w:pPr>
              <w:pStyle w:val="ConsPlusNormal"/>
            </w:pPr>
            <w:r>
              <w:t>пятница: с 9.00 до 16.00,</w:t>
            </w:r>
          </w:p>
          <w:p w:rsidR="00E27D9A" w:rsidRDefault="00E27D9A">
            <w:pPr>
              <w:pStyle w:val="ConsPlusNormal"/>
            </w:pPr>
            <w:r>
              <w:t>приемные дни: понедельник с 9.00 до 17.30,</w:t>
            </w:r>
          </w:p>
          <w:p w:rsidR="00E27D9A" w:rsidRDefault="00E27D9A">
            <w:pPr>
              <w:pStyle w:val="ConsPlusNormal"/>
            </w:pPr>
            <w:r>
              <w:t>вторник-четверг: с 9.00 до 13.00,</w:t>
            </w:r>
          </w:p>
          <w:p w:rsidR="00E27D9A" w:rsidRDefault="00E27D9A">
            <w:pPr>
              <w:pStyle w:val="ConsPlusNormal"/>
            </w:pPr>
            <w:r>
              <w:t>пятница: с 9.00 до 16.00,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Сегежский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г. Сегежи и Сегежского района"</w:t>
            </w:r>
          </w:p>
          <w:p w:rsidR="00E27D9A" w:rsidRDefault="00E27D9A">
            <w:pPr>
              <w:pStyle w:val="ConsPlusNormal"/>
            </w:pPr>
            <w:r>
              <w:t>186420, г. Сегежа, ул. Гагарина, 7, e-mail: segusz@onego.ru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(8-814-31) 4-20-06, 8-964-317-86-59</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(8-814-31) 4-20-06, 8-964-317-86-59</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8.30 до 17.00,</w:t>
            </w:r>
          </w:p>
          <w:p w:rsidR="00E27D9A" w:rsidRDefault="00E27D9A">
            <w:pPr>
              <w:pStyle w:val="ConsPlusNormal"/>
            </w:pPr>
            <w:r>
              <w:t>пятница: с 9.00 до 16.00,</w:t>
            </w:r>
          </w:p>
          <w:p w:rsidR="00E27D9A" w:rsidRDefault="00E27D9A">
            <w:pPr>
              <w:pStyle w:val="ConsPlusNormal"/>
            </w:pPr>
            <w:r>
              <w:t>приемные дни:</w:t>
            </w:r>
          </w:p>
          <w:p w:rsidR="00E27D9A" w:rsidRDefault="00E27D9A">
            <w:pPr>
              <w:pStyle w:val="ConsPlusNormal"/>
            </w:pPr>
            <w:r>
              <w:t>понедельник-среда: с 9.00 до 13.00,</w:t>
            </w:r>
          </w:p>
          <w:p w:rsidR="00E27D9A" w:rsidRDefault="00E27D9A">
            <w:pPr>
              <w:pStyle w:val="ConsPlusNormal"/>
            </w:pPr>
            <w:r>
              <w:t>четверг: с 14.00 до 17.00,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Сортавальский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г. Сортавалы"</w:t>
            </w:r>
          </w:p>
          <w:p w:rsidR="00E27D9A" w:rsidRDefault="00E27D9A">
            <w:pPr>
              <w:pStyle w:val="ConsPlusNormal"/>
            </w:pPr>
            <w:r>
              <w:t>186790, г. Сортавала, ул. Ленина, 24, e-mail: sortsoc@onego.ru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(8-814-30) 4-51-40</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(8-814-30) 4-82-20</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vAlign w:val="center"/>
          </w:tcPr>
          <w:p w:rsidR="00E27D9A" w:rsidRDefault="00E27D9A">
            <w:pPr>
              <w:pStyle w:val="ConsPlusNormal"/>
            </w:pPr>
            <w:r>
              <w:t>Режим работы:</w:t>
            </w:r>
          </w:p>
          <w:p w:rsidR="00E27D9A" w:rsidRDefault="00E27D9A">
            <w:pPr>
              <w:pStyle w:val="ConsPlusNormal"/>
            </w:pPr>
            <w:r>
              <w:t>понедельник-четверг: с 8.30 до 17.00,</w:t>
            </w:r>
          </w:p>
          <w:p w:rsidR="00E27D9A" w:rsidRDefault="00E27D9A">
            <w:pPr>
              <w:pStyle w:val="ConsPlusNormal"/>
            </w:pPr>
            <w:r>
              <w:t>пятница: с 8.30 до 15.30,</w:t>
            </w:r>
          </w:p>
          <w:p w:rsidR="00E27D9A" w:rsidRDefault="00E27D9A">
            <w:pPr>
              <w:pStyle w:val="ConsPlusNormal"/>
            </w:pPr>
            <w:r>
              <w:t>приемные дни:</w:t>
            </w:r>
          </w:p>
          <w:p w:rsidR="00E27D9A" w:rsidRDefault="00E27D9A">
            <w:pPr>
              <w:pStyle w:val="ConsPlusNormal"/>
            </w:pPr>
            <w:r>
              <w:t>понедельник, вторник, четверг: с 8.30 до 17.00,</w:t>
            </w:r>
          </w:p>
          <w:p w:rsidR="00E27D9A" w:rsidRDefault="00E27D9A">
            <w:pPr>
              <w:pStyle w:val="ConsPlusNormal"/>
            </w:pPr>
            <w:r>
              <w:t>среда с 8.30 до 13.00,</w:t>
            </w:r>
          </w:p>
          <w:p w:rsidR="00E27D9A" w:rsidRDefault="00E27D9A">
            <w:pPr>
              <w:pStyle w:val="ConsPlusNormal"/>
            </w:pPr>
            <w:r>
              <w:t>перерыв: с 13.00 до 14.00</w:t>
            </w:r>
          </w:p>
        </w:tc>
      </w:tr>
    </w:tbl>
    <w:p w:rsidR="00E27D9A" w:rsidRDefault="00E27D9A">
      <w:pPr>
        <w:pStyle w:val="ConsPlusNormal"/>
        <w:jc w:val="both"/>
      </w:pPr>
    </w:p>
    <w:p w:rsidR="00E27D9A" w:rsidRDefault="00E27D9A">
      <w:pPr>
        <w:pStyle w:val="ConsPlusNormal"/>
        <w:jc w:val="center"/>
        <w:outlineLvl w:val="2"/>
      </w:pPr>
      <w:r>
        <w:t>Суоярвский муниципальный район</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E27D9A">
        <w:tc>
          <w:tcPr>
            <w:tcW w:w="9014" w:type="dxa"/>
            <w:gridSpan w:val="2"/>
            <w:vAlign w:val="center"/>
          </w:tcPr>
          <w:p w:rsidR="00E27D9A" w:rsidRDefault="00E27D9A">
            <w:pPr>
              <w:pStyle w:val="ConsPlusNormal"/>
            </w:pPr>
            <w:r>
              <w:t>Государственное казенное учреждение социальной защиты Республики Карелия</w:t>
            </w:r>
          </w:p>
          <w:p w:rsidR="00E27D9A" w:rsidRDefault="00E27D9A">
            <w:pPr>
              <w:pStyle w:val="ConsPlusNormal"/>
            </w:pPr>
            <w:r>
              <w:t>"Центр социальной работы Суоярвского района"</w:t>
            </w:r>
          </w:p>
          <w:p w:rsidR="00E27D9A" w:rsidRDefault="00E27D9A">
            <w:pPr>
              <w:pStyle w:val="ConsPlusNormal"/>
            </w:pPr>
            <w:r>
              <w:t>186870, г. Суоярви, ул. Шельшакова, 2, e-mail: mtsuo@onego.ru</w:t>
            </w:r>
          </w:p>
        </w:tc>
      </w:tr>
      <w:tr w:rsidR="00E27D9A">
        <w:tc>
          <w:tcPr>
            <w:tcW w:w="3742" w:type="dxa"/>
            <w:vAlign w:val="center"/>
          </w:tcPr>
          <w:p w:rsidR="00E27D9A" w:rsidRDefault="00E27D9A">
            <w:pPr>
              <w:pStyle w:val="ConsPlusNormal"/>
            </w:pPr>
            <w:r>
              <w:t>Начальник Центра</w:t>
            </w:r>
          </w:p>
        </w:tc>
        <w:tc>
          <w:tcPr>
            <w:tcW w:w="5272" w:type="dxa"/>
            <w:vAlign w:val="center"/>
          </w:tcPr>
          <w:p w:rsidR="00E27D9A" w:rsidRDefault="00E27D9A">
            <w:pPr>
              <w:pStyle w:val="ConsPlusNormal"/>
            </w:pPr>
            <w:r>
              <w:t>(8-814-57) 5-10-21</w:t>
            </w:r>
          </w:p>
        </w:tc>
      </w:tr>
      <w:tr w:rsidR="00E27D9A">
        <w:tc>
          <w:tcPr>
            <w:tcW w:w="3742" w:type="dxa"/>
            <w:vAlign w:val="center"/>
          </w:tcPr>
          <w:p w:rsidR="00E27D9A" w:rsidRDefault="00E27D9A">
            <w:pPr>
              <w:pStyle w:val="ConsPlusNormal"/>
            </w:pPr>
            <w:r>
              <w:t>Заместитель начальника</w:t>
            </w:r>
          </w:p>
        </w:tc>
        <w:tc>
          <w:tcPr>
            <w:tcW w:w="5272" w:type="dxa"/>
            <w:vAlign w:val="center"/>
          </w:tcPr>
          <w:p w:rsidR="00E27D9A" w:rsidRDefault="00E27D9A">
            <w:pPr>
              <w:pStyle w:val="ConsPlusNormal"/>
            </w:pPr>
            <w:r>
              <w:t>(8-814-57) 5-10-21</w:t>
            </w:r>
          </w:p>
        </w:tc>
      </w:tr>
      <w:tr w:rsidR="00E27D9A">
        <w:tc>
          <w:tcPr>
            <w:tcW w:w="3742" w:type="dxa"/>
            <w:vAlign w:val="center"/>
          </w:tcPr>
          <w:p w:rsidR="00E27D9A" w:rsidRDefault="00E27D9A">
            <w:pPr>
              <w:pStyle w:val="ConsPlusNormal"/>
            </w:pPr>
            <w:r>
              <w:t>Доп. информация</w:t>
            </w:r>
          </w:p>
          <w:p w:rsidR="00E27D9A" w:rsidRDefault="00E27D9A">
            <w:pPr>
              <w:pStyle w:val="ConsPlusNormal"/>
            </w:pPr>
            <w:r>
              <w:t>(график работы и пр.)</w:t>
            </w:r>
          </w:p>
        </w:tc>
        <w:tc>
          <w:tcPr>
            <w:tcW w:w="5272" w:type="dxa"/>
          </w:tcPr>
          <w:p w:rsidR="00E27D9A" w:rsidRDefault="00E27D9A">
            <w:pPr>
              <w:pStyle w:val="ConsPlusNormal"/>
            </w:pPr>
            <w:r>
              <w:t>Режим работы:</w:t>
            </w:r>
          </w:p>
          <w:p w:rsidR="00E27D9A" w:rsidRDefault="00E27D9A">
            <w:pPr>
              <w:pStyle w:val="ConsPlusNormal"/>
            </w:pPr>
            <w:r>
              <w:t>понедельник: с 9.00 до 17.00,</w:t>
            </w:r>
          </w:p>
          <w:p w:rsidR="00E27D9A" w:rsidRDefault="00E27D9A">
            <w:pPr>
              <w:pStyle w:val="ConsPlusNormal"/>
            </w:pPr>
            <w:r>
              <w:t>вторник-четверг: с 8.30 до 17.00,</w:t>
            </w:r>
          </w:p>
          <w:p w:rsidR="00E27D9A" w:rsidRDefault="00E27D9A">
            <w:pPr>
              <w:pStyle w:val="ConsPlusNormal"/>
            </w:pPr>
            <w:r>
              <w:t>пятница: с 8.30 до 16.00,</w:t>
            </w:r>
          </w:p>
          <w:p w:rsidR="00E27D9A" w:rsidRDefault="00E27D9A">
            <w:pPr>
              <w:pStyle w:val="ConsPlusNormal"/>
            </w:pPr>
            <w:r>
              <w:t>перерыв: с 13.00 до 14.00,</w:t>
            </w:r>
          </w:p>
          <w:p w:rsidR="00E27D9A" w:rsidRDefault="00E27D9A">
            <w:pPr>
              <w:pStyle w:val="ConsPlusNormal"/>
            </w:pPr>
            <w:r>
              <w:t>приемные дни:</w:t>
            </w:r>
          </w:p>
          <w:p w:rsidR="00E27D9A" w:rsidRDefault="00E27D9A">
            <w:pPr>
              <w:pStyle w:val="ConsPlusNormal"/>
            </w:pPr>
            <w:r>
              <w:lastRenderedPageBreak/>
              <w:t>понедельник-четверг: с 9.00 до 16.00,</w:t>
            </w:r>
          </w:p>
          <w:p w:rsidR="00E27D9A" w:rsidRDefault="00E27D9A">
            <w:pPr>
              <w:pStyle w:val="ConsPlusNormal"/>
            </w:pPr>
            <w:r>
              <w:t>пятница: с 9.00 до 15.00</w:t>
            </w:r>
          </w:p>
          <w:p w:rsidR="00E27D9A" w:rsidRDefault="00E27D9A">
            <w:pPr>
              <w:pStyle w:val="ConsPlusNormal"/>
            </w:pPr>
            <w:r>
              <w:t>без перерыва</w:t>
            </w:r>
          </w:p>
        </w:tc>
      </w:tr>
    </w:tbl>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right"/>
        <w:outlineLvl w:val="1"/>
      </w:pPr>
      <w:r>
        <w:t>Приложение 2</w:t>
      </w:r>
    </w:p>
    <w:p w:rsidR="00E27D9A" w:rsidRDefault="00E27D9A">
      <w:pPr>
        <w:pStyle w:val="ConsPlusNormal"/>
        <w:jc w:val="right"/>
      </w:pPr>
      <w:r>
        <w:t>к Административному регламенту</w:t>
      </w:r>
    </w:p>
    <w:p w:rsidR="00E27D9A" w:rsidRDefault="00E27D9A">
      <w:pPr>
        <w:pStyle w:val="ConsPlusNormal"/>
        <w:jc w:val="right"/>
      </w:pPr>
      <w:r>
        <w:t>предоставления государственной</w:t>
      </w:r>
    </w:p>
    <w:p w:rsidR="00E27D9A" w:rsidRDefault="00E27D9A">
      <w:pPr>
        <w:pStyle w:val="ConsPlusNormal"/>
        <w:jc w:val="right"/>
      </w:pPr>
      <w:r>
        <w:t>услуги по предоставлению выплаты</w:t>
      </w:r>
    </w:p>
    <w:p w:rsidR="00E27D9A" w:rsidRDefault="00E27D9A">
      <w:pPr>
        <w:pStyle w:val="ConsPlusNormal"/>
        <w:jc w:val="right"/>
      </w:pPr>
      <w:r>
        <w:t>денежных средств на содержание</w:t>
      </w:r>
    </w:p>
    <w:p w:rsidR="00E27D9A" w:rsidRDefault="00E27D9A">
      <w:pPr>
        <w:pStyle w:val="ConsPlusNormal"/>
        <w:jc w:val="right"/>
      </w:pPr>
      <w:r>
        <w:t>детей-сирот, детей, оставшихся</w:t>
      </w:r>
    </w:p>
    <w:p w:rsidR="00E27D9A" w:rsidRDefault="00E27D9A">
      <w:pPr>
        <w:pStyle w:val="ConsPlusNormal"/>
        <w:jc w:val="right"/>
      </w:pPr>
      <w:r>
        <w:t>без попечения родителей, детей,</w:t>
      </w:r>
    </w:p>
    <w:p w:rsidR="00E27D9A" w:rsidRDefault="00E27D9A">
      <w:pPr>
        <w:pStyle w:val="ConsPlusNormal"/>
        <w:jc w:val="right"/>
      </w:pPr>
      <w:r>
        <w:t>находящихся под опекой,</w:t>
      </w:r>
    </w:p>
    <w:p w:rsidR="00E27D9A" w:rsidRDefault="00E27D9A">
      <w:pPr>
        <w:pStyle w:val="ConsPlusNormal"/>
        <w:jc w:val="right"/>
      </w:pPr>
      <w:r>
        <w:t>попечительством, в приемных</w:t>
      </w:r>
    </w:p>
    <w:p w:rsidR="00E27D9A" w:rsidRDefault="00E27D9A">
      <w:pPr>
        <w:pStyle w:val="ConsPlusNormal"/>
        <w:jc w:val="right"/>
      </w:pPr>
      <w:r>
        <w:t>семьях, в семьях патронатных</w:t>
      </w:r>
    </w:p>
    <w:p w:rsidR="00E27D9A" w:rsidRDefault="00E27D9A">
      <w:pPr>
        <w:pStyle w:val="ConsPlusNormal"/>
        <w:jc w:val="right"/>
      </w:pPr>
      <w:r>
        <w:t>воспитателей</w:t>
      </w:r>
    </w:p>
    <w:p w:rsidR="00E27D9A" w:rsidRDefault="00E27D9A">
      <w:pPr>
        <w:pStyle w:val="ConsPlusNormal"/>
        <w:jc w:val="both"/>
      </w:pPr>
    </w:p>
    <w:p w:rsidR="00E27D9A" w:rsidRDefault="00E27D9A">
      <w:pPr>
        <w:pStyle w:val="ConsPlusTitle"/>
        <w:jc w:val="center"/>
      </w:pPr>
      <w:bookmarkStart w:id="4" w:name="P815"/>
      <w:bookmarkEnd w:id="4"/>
      <w:r>
        <w:t>БЛОК-СХЕМА</w:t>
      </w:r>
    </w:p>
    <w:p w:rsidR="00E27D9A" w:rsidRDefault="00E27D9A">
      <w:pPr>
        <w:pStyle w:val="ConsPlusTitle"/>
        <w:jc w:val="center"/>
      </w:pPr>
      <w:r>
        <w:t>ПРЕДОСТАВЛЕНИЯ ГОСУДАРСТВЕННОЙ УСЛУГИ</w:t>
      </w:r>
    </w:p>
    <w:p w:rsidR="00E27D9A" w:rsidRDefault="00E27D9A">
      <w:pPr>
        <w:pStyle w:val="ConsPlusNormal"/>
        <w:jc w:val="both"/>
      </w:pPr>
    </w:p>
    <w:p w:rsidR="00E27D9A" w:rsidRDefault="00E27D9A">
      <w:pPr>
        <w:pStyle w:val="ConsPlusNonformat"/>
        <w:jc w:val="both"/>
      </w:pPr>
      <w:r>
        <w:t>┌─────────────────────────────────────────────────────────────────────────┐</w:t>
      </w:r>
    </w:p>
    <w:p w:rsidR="00E27D9A" w:rsidRDefault="00E27D9A">
      <w:pPr>
        <w:pStyle w:val="ConsPlusNonformat"/>
        <w:jc w:val="both"/>
      </w:pPr>
      <w:r>
        <w:t>│  Информирование и консультирование граждан по вопросам предоставления   │</w:t>
      </w:r>
    </w:p>
    <w:p w:rsidR="00E27D9A" w:rsidRDefault="00E27D9A">
      <w:pPr>
        <w:pStyle w:val="ConsPlusNonformat"/>
        <w:jc w:val="both"/>
      </w:pPr>
      <w:r>
        <w:t>│                         государственной услуги                          │</w:t>
      </w:r>
    </w:p>
    <w:p w:rsidR="00E27D9A" w:rsidRDefault="00E27D9A">
      <w:pPr>
        <w:pStyle w:val="ConsPlusNonformat"/>
        <w:jc w:val="both"/>
      </w:pPr>
      <w:r>
        <w:t>└────────────────────────────────────┬────────────────────────────────────┘</w:t>
      </w:r>
    </w:p>
    <w:p w:rsidR="00E27D9A" w:rsidRDefault="00E27D9A">
      <w:pPr>
        <w:pStyle w:val="ConsPlusNonformat"/>
        <w:jc w:val="both"/>
      </w:pPr>
      <w:r>
        <w:t xml:space="preserve">                                    \/</w:t>
      </w:r>
    </w:p>
    <w:p w:rsidR="00E27D9A" w:rsidRDefault="00E27D9A">
      <w:pPr>
        <w:pStyle w:val="ConsPlusNonformat"/>
        <w:jc w:val="both"/>
      </w:pPr>
      <w:r>
        <w:t xml:space="preserve">       ┌──────────────────────────────────────────────────────────┐</w:t>
      </w:r>
    </w:p>
    <w:p w:rsidR="00E27D9A" w:rsidRDefault="00E27D9A">
      <w:pPr>
        <w:pStyle w:val="ConsPlusNonformat"/>
        <w:jc w:val="both"/>
      </w:pPr>
      <w:r>
        <w:t xml:space="preserve">       │  Прием и проверка представленного гражданином заявления  │</w:t>
      </w:r>
    </w:p>
    <w:p w:rsidR="00E27D9A" w:rsidRDefault="00E27D9A">
      <w:pPr>
        <w:pStyle w:val="ConsPlusNonformat"/>
        <w:jc w:val="both"/>
      </w:pPr>
      <w:r>
        <w:t xml:space="preserve">       └─────────────────────────────┬────────────────────────────┘</w:t>
      </w:r>
    </w:p>
    <w:p w:rsidR="00E27D9A" w:rsidRDefault="00E27D9A">
      <w:pPr>
        <w:pStyle w:val="ConsPlusNonformat"/>
        <w:jc w:val="both"/>
      </w:pPr>
      <w:r>
        <w:t xml:space="preserve">                                    \/</w:t>
      </w:r>
    </w:p>
    <w:p w:rsidR="00E27D9A" w:rsidRDefault="00E27D9A">
      <w:pPr>
        <w:pStyle w:val="ConsPlusNonformat"/>
        <w:jc w:val="both"/>
      </w:pPr>
      <w:r>
        <w:t>┌─────────────────────────────────────────────────────────────────────────┐</w:t>
      </w:r>
    </w:p>
    <w:p w:rsidR="00E27D9A" w:rsidRDefault="00E27D9A">
      <w:pPr>
        <w:pStyle w:val="ConsPlusNonformat"/>
        <w:jc w:val="both"/>
      </w:pPr>
      <w:r>
        <w:t>│      Формирование и направление межведомственного запроса в органы и    │</w:t>
      </w:r>
    </w:p>
    <w:p w:rsidR="00E27D9A" w:rsidRDefault="00E27D9A">
      <w:pPr>
        <w:pStyle w:val="ConsPlusNonformat"/>
        <w:jc w:val="both"/>
      </w:pPr>
      <w:r>
        <w:t>│    организации, участвующие в предоставлении государственной услуги     │</w:t>
      </w:r>
    </w:p>
    <w:p w:rsidR="00E27D9A" w:rsidRDefault="00E27D9A">
      <w:pPr>
        <w:pStyle w:val="ConsPlusNonformat"/>
        <w:jc w:val="both"/>
      </w:pPr>
      <w:r>
        <w:t>└────────────────────────────────────┬────────────────────────────────────┘</w:t>
      </w:r>
    </w:p>
    <w:p w:rsidR="00E27D9A" w:rsidRDefault="00E27D9A">
      <w:pPr>
        <w:pStyle w:val="ConsPlusNonformat"/>
        <w:jc w:val="both"/>
      </w:pPr>
      <w:r>
        <w:t xml:space="preserve">                                    \/</w:t>
      </w:r>
    </w:p>
    <w:p w:rsidR="00E27D9A" w:rsidRDefault="00E27D9A">
      <w:pPr>
        <w:pStyle w:val="ConsPlusNonformat"/>
        <w:jc w:val="both"/>
      </w:pPr>
      <w:r>
        <w:t>┌─────────────────────────────────────────────────────────────────────────┐</w:t>
      </w:r>
    </w:p>
    <w:p w:rsidR="00E27D9A" w:rsidRDefault="00E27D9A">
      <w:pPr>
        <w:pStyle w:val="ConsPlusNonformat"/>
        <w:jc w:val="both"/>
      </w:pPr>
      <w:r>
        <w:t>│    Определение наличия или отсутствия у гражданина права на получение   │</w:t>
      </w:r>
    </w:p>
    <w:p w:rsidR="00E27D9A" w:rsidRDefault="00E27D9A">
      <w:pPr>
        <w:pStyle w:val="ConsPlusNonformat"/>
        <w:jc w:val="both"/>
      </w:pPr>
      <w:r>
        <w:t>│                         государственной услуги                          │</w:t>
      </w:r>
    </w:p>
    <w:p w:rsidR="00E27D9A" w:rsidRDefault="00E27D9A">
      <w:pPr>
        <w:pStyle w:val="ConsPlusNonformat"/>
        <w:jc w:val="both"/>
      </w:pPr>
      <w:r>
        <w:t>└──────────────────┬─────────────────────────────────┬────────────────────┘</w:t>
      </w:r>
    </w:p>
    <w:p w:rsidR="00E27D9A" w:rsidRDefault="00E27D9A">
      <w:pPr>
        <w:pStyle w:val="ConsPlusNonformat"/>
        <w:jc w:val="both"/>
      </w:pPr>
      <w:r>
        <w:t xml:space="preserve">                  \/                                \/</w:t>
      </w:r>
    </w:p>
    <w:p w:rsidR="00E27D9A" w:rsidRDefault="00E27D9A">
      <w:pPr>
        <w:pStyle w:val="ConsPlusNonformat"/>
        <w:jc w:val="both"/>
      </w:pPr>
      <w:r>
        <w:t>┌───────────────────────────────────┐┌────────────────────────────────────┐</w:t>
      </w:r>
    </w:p>
    <w:p w:rsidR="00E27D9A" w:rsidRDefault="00E27D9A">
      <w:pPr>
        <w:pStyle w:val="ConsPlusNonformat"/>
        <w:jc w:val="both"/>
      </w:pPr>
      <w:r>
        <w:t>│Принятие решения о выплате денежных││    Принятие решения об отказе в    │</w:t>
      </w:r>
    </w:p>
    <w:p w:rsidR="00E27D9A" w:rsidRDefault="00E27D9A">
      <w:pPr>
        <w:pStyle w:val="ConsPlusNonformat"/>
        <w:jc w:val="both"/>
      </w:pPr>
      <w:r>
        <w:t>│   средств на содержание ребенка   ││    выплате денежных средств на     │</w:t>
      </w:r>
    </w:p>
    <w:p w:rsidR="00E27D9A" w:rsidRDefault="00E27D9A">
      <w:pPr>
        <w:pStyle w:val="ConsPlusNonformat"/>
        <w:jc w:val="both"/>
      </w:pPr>
      <w:r>
        <w:t>└────────────────┬──────────────────┘│         содержание ребенка         │</w:t>
      </w:r>
    </w:p>
    <w:p w:rsidR="00E27D9A" w:rsidRDefault="00E27D9A">
      <w:pPr>
        <w:pStyle w:val="ConsPlusNonformat"/>
        <w:jc w:val="both"/>
      </w:pPr>
      <w:r>
        <w:t xml:space="preserve">                \/                   └─────────────────┬──────────────────┘</w:t>
      </w:r>
    </w:p>
    <w:p w:rsidR="00E27D9A" w:rsidRDefault="00E27D9A">
      <w:pPr>
        <w:pStyle w:val="ConsPlusNonformat"/>
        <w:jc w:val="both"/>
      </w:pPr>
      <w:r>
        <w:t>┌───────────────────────────────────┐                 \/</w:t>
      </w:r>
    </w:p>
    <w:p w:rsidR="00E27D9A" w:rsidRDefault="00E27D9A">
      <w:pPr>
        <w:pStyle w:val="ConsPlusNonformat"/>
        <w:jc w:val="both"/>
      </w:pPr>
      <w:r>
        <w:t>│ Направление (вручение) гражданину │┌────────────────────────────────────┐</w:t>
      </w:r>
    </w:p>
    <w:p w:rsidR="00E27D9A" w:rsidRDefault="00E27D9A">
      <w:pPr>
        <w:pStyle w:val="ConsPlusNonformat"/>
        <w:jc w:val="both"/>
      </w:pPr>
      <w:r>
        <w:t>│решения о выплате денежных средств ││ Направление (вручение) гражданину  │</w:t>
      </w:r>
    </w:p>
    <w:p w:rsidR="00E27D9A" w:rsidRDefault="00E27D9A">
      <w:pPr>
        <w:pStyle w:val="ConsPlusNonformat"/>
        <w:jc w:val="both"/>
      </w:pPr>
      <w:r>
        <w:t>│      на содержание ребенка        ││решения об отказе в выплате денежных│</w:t>
      </w:r>
    </w:p>
    <w:p w:rsidR="00E27D9A" w:rsidRDefault="00E27D9A">
      <w:pPr>
        <w:pStyle w:val="ConsPlusNonformat"/>
        <w:jc w:val="both"/>
      </w:pPr>
      <w:r>
        <w:t>└───────────────────────────────────┘│   средств на содержание ребенка    │</w:t>
      </w:r>
    </w:p>
    <w:p w:rsidR="00E27D9A" w:rsidRDefault="00E27D9A">
      <w:pPr>
        <w:pStyle w:val="ConsPlusNonformat"/>
        <w:jc w:val="both"/>
      </w:pPr>
      <w:r>
        <w:t xml:space="preserve">                                     └────────────────────────────────────┘</w:t>
      </w: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right"/>
        <w:outlineLvl w:val="1"/>
      </w:pPr>
      <w:r>
        <w:lastRenderedPageBreak/>
        <w:t>Приложение 3</w:t>
      </w:r>
    </w:p>
    <w:p w:rsidR="00E27D9A" w:rsidRDefault="00E27D9A">
      <w:pPr>
        <w:pStyle w:val="ConsPlusNormal"/>
        <w:jc w:val="right"/>
      </w:pPr>
      <w:r>
        <w:t>к Административному регламенту</w:t>
      </w:r>
    </w:p>
    <w:p w:rsidR="00E27D9A" w:rsidRDefault="00E27D9A">
      <w:pPr>
        <w:pStyle w:val="ConsPlusNormal"/>
        <w:jc w:val="right"/>
      </w:pPr>
      <w:r>
        <w:t>предоставления государственной</w:t>
      </w:r>
    </w:p>
    <w:p w:rsidR="00E27D9A" w:rsidRDefault="00E27D9A">
      <w:pPr>
        <w:pStyle w:val="ConsPlusNormal"/>
        <w:jc w:val="right"/>
      </w:pPr>
      <w:r>
        <w:t>услуги по предоставлению выплаты</w:t>
      </w:r>
    </w:p>
    <w:p w:rsidR="00E27D9A" w:rsidRDefault="00E27D9A">
      <w:pPr>
        <w:pStyle w:val="ConsPlusNormal"/>
        <w:jc w:val="right"/>
      </w:pPr>
      <w:r>
        <w:t>денежных средств на содержание</w:t>
      </w:r>
    </w:p>
    <w:p w:rsidR="00E27D9A" w:rsidRDefault="00E27D9A">
      <w:pPr>
        <w:pStyle w:val="ConsPlusNormal"/>
        <w:jc w:val="right"/>
      </w:pPr>
      <w:r>
        <w:t>детей-сирот, детей, оставшихся</w:t>
      </w:r>
    </w:p>
    <w:p w:rsidR="00E27D9A" w:rsidRDefault="00E27D9A">
      <w:pPr>
        <w:pStyle w:val="ConsPlusNormal"/>
        <w:jc w:val="right"/>
      </w:pPr>
      <w:r>
        <w:t>без попечения родителей, детей,</w:t>
      </w:r>
    </w:p>
    <w:p w:rsidR="00E27D9A" w:rsidRDefault="00E27D9A">
      <w:pPr>
        <w:pStyle w:val="ConsPlusNormal"/>
        <w:jc w:val="right"/>
      </w:pPr>
      <w:r>
        <w:t>находящихся под опекой,</w:t>
      </w:r>
    </w:p>
    <w:p w:rsidR="00E27D9A" w:rsidRDefault="00E27D9A">
      <w:pPr>
        <w:pStyle w:val="ConsPlusNormal"/>
        <w:jc w:val="right"/>
      </w:pPr>
      <w:r>
        <w:t>попечительством, в приемных</w:t>
      </w:r>
    </w:p>
    <w:p w:rsidR="00E27D9A" w:rsidRDefault="00E27D9A">
      <w:pPr>
        <w:pStyle w:val="ConsPlusNormal"/>
        <w:jc w:val="right"/>
      </w:pPr>
      <w:r>
        <w:t>семьях, в семьях патронатных</w:t>
      </w:r>
    </w:p>
    <w:p w:rsidR="00E27D9A" w:rsidRDefault="00E27D9A">
      <w:pPr>
        <w:pStyle w:val="ConsPlusNormal"/>
        <w:jc w:val="right"/>
      </w:pPr>
      <w:r>
        <w:t>воспитателей</w:t>
      </w:r>
    </w:p>
    <w:p w:rsidR="00E27D9A" w:rsidRDefault="00E27D9A">
      <w:pPr>
        <w:pStyle w:val="ConsPlusNormal"/>
        <w:jc w:val="both"/>
      </w:pPr>
    </w:p>
    <w:p w:rsidR="00E27D9A" w:rsidRDefault="00E27D9A">
      <w:pPr>
        <w:pStyle w:val="ConsPlusNonformat"/>
        <w:jc w:val="both"/>
      </w:pPr>
      <w:r>
        <w:t xml:space="preserve">                                        Государственное казенное учреждение</w:t>
      </w:r>
    </w:p>
    <w:p w:rsidR="00E27D9A" w:rsidRDefault="00E27D9A">
      <w:pPr>
        <w:pStyle w:val="ConsPlusNonformat"/>
        <w:jc w:val="both"/>
      </w:pPr>
      <w:r>
        <w:t xml:space="preserve">                                     социальной защиты Республики Карелия -</w:t>
      </w:r>
    </w:p>
    <w:p w:rsidR="00E27D9A" w:rsidRDefault="00E27D9A">
      <w:pPr>
        <w:pStyle w:val="ConsPlusNonformat"/>
        <w:jc w:val="both"/>
      </w:pPr>
      <w:r>
        <w:t xml:space="preserve">                                                    Центр социальной работы</w:t>
      </w:r>
    </w:p>
    <w:p w:rsidR="00E27D9A" w:rsidRDefault="00E27D9A">
      <w:pPr>
        <w:pStyle w:val="ConsPlusNonformat"/>
        <w:jc w:val="both"/>
      </w:pPr>
      <w:r>
        <w:t xml:space="preserve">                                        ___________________________________</w:t>
      </w:r>
    </w:p>
    <w:p w:rsidR="00E27D9A" w:rsidRDefault="00E27D9A">
      <w:pPr>
        <w:pStyle w:val="ConsPlusNonformat"/>
        <w:jc w:val="both"/>
      </w:pPr>
      <w:r>
        <w:t xml:space="preserve">                                       (наименование города и (или) района)</w:t>
      </w:r>
    </w:p>
    <w:p w:rsidR="00E27D9A" w:rsidRDefault="00E27D9A">
      <w:pPr>
        <w:pStyle w:val="ConsPlusNonformat"/>
        <w:jc w:val="both"/>
      </w:pPr>
    </w:p>
    <w:p w:rsidR="00E27D9A" w:rsidRDefault="00E27D9A">
      <w:pPr>
        <w:pStyle w:val="ConsPlusNonformat"/>
        <w:jc w:val="both"/>
      </w:pPr>
      <w:bookmarkStart w:id="5" w:name="P871"/>
      <w:bookmarkEnd w:id="5"/>
      <w:r>
        <w:t xml:space="preserve">                     ЗАЯВЛЕНИЕ N __________ от __________</w:t>
      </w:r>
    </w:p>
    <w:p w:rsidR="00E27D9A" w:rsidRDefault="00E27D9A">
      <w:pPr>
        <w:pStyle w:val="ConsPlusNonformat"/>
        <w:jc w:val="both"/>
      </w:pPr>
      <w:r>
        <w:t xml:space="preserve">              о выплате денежных средств на содержание ребенка</w:t>
      </w:r>
    </w:p>
    <w:p w:rsidR="00E27D9A" w:rsidRDefault="00E27D9A">
      <w:pPr>
        <w:pStyle w:val="ConsPlusNonformat"/>
        <w:jc w:val="both"/>
      </w:pPr>
    </w:p>
    <w:p w:rsidR="00E27D9A" w:rsidRDefault="00E27D9A">
      <w:pPr>
        <w:pStyle w:val="ConsPlusNonformat"/>
        <w:jc w:val="both"/>
      </w:pPr>
      <w:r>
        <w:t xml:space="preserve">    В  соответствии  с  </w:t>
      </w:r>
      <w:hyperlink r:id="rId30" w:history="1">
        <w:r>
          <w:rPr>
            <w:color w:val="0000FF"/>
          </w:rPr>
          <w:t>Законом</w:t>
        </w:r>
      </w:hyperlink>
      <w:r>
        <w:t xml:space="preserve">  Республики  Карелия от 28 ноября 2005 года</w:t>
      </w:r>
    </w:p>
    <w:p w:rsidR="00E27D9A" w:rsidRDefault="00E27D9A">
      <w:pPr>
        <w:pStyle w:val="ConsPlusNonformat"/>
        <w:jc w:val="both"/>
      </w:pPr>
      <w:r>
        <w:t>N 921-ЗРК "О государственном обеспечении и социальной поддержке детей-сирот</w:t>
      </w:r>
    </w:p>
    <w:p w:rsidR="00E27D9A" w:rsidRDefault="00E27D9A">
      <w:pPr>
        <w:pStyle w:val="ConsPlusNonformat"/>
        <w:jc w:val="both"/>
      </w:pPr>
      <w:r>
        <w:t>и детей, оставшихся без попечения родителей,  а  также  лиц из числа детей-</w:t>
      </w:r>
    </w:p>
    <w:p w:rsidR="00E27D9A" w:rsidRDefault="00E27D9A">
      <w:pPr>
        <w:pStyle w:val="ConsPlusNonformat"/>
        <w:jc w:val="both"/>
      </w:pPr>
      <w:r>
        <w:t>сирот и детей, оставшихся без попечения родителей"</w:t>
      </w:r>
    </w:p>
    <w:p w:rsidR="00E27D9A" w:rsidRDefault="00E27D9A">
      <w:pPr>
        <w:pStyle w:val="ConsPlusNonformat"/>
        <w:jc w:val="both"/>
      </w:pPr>
      <w:r>
        <w:t>я, ________________________________________________________________________</w:t>
      </w:r>
    </w:p>
    <w:p w:rsidR="00E27D9A" w:rsidRDefault="00E27D9A">
      <w:pPr>
        <w:pStyle w:val="ConsPlusNonformat"/>
        <w:jc w:val="both"/>
      </w:pPr>
      <w:r>
        <w:t xml:space="preserve">      (фамилия, имя, отчество и статус заявителя (опекун (попечитель),</w:t>
      </w:r>
    </w:p>
    <w:p w:rsidR="00E27D9A" w:rsidRDefault="00E27D9A">
      <w:pPr>
        <w:pStyle w:val="ConsPlusNonformat"/>
        <w:jc w:val="both"/>
      </w:pPr>
      <w:r>
        <w:t xml:space="preserve">                приемный родитель, патронатный воспитатель))</w:t>
      </w:r>
    </w:p>
    <w:p w:rsidR="00E27D9A" w:rsidRDefault="00E27D9A">
      <w:pPr>
        <w:pStyle w:val="ConsPlusNonformat"/>
        <w:jc w:val="both"/>
      </w:pPr>
      <w:r>
        <w:t xml:space="preserve">    Адрес регистрации: ____________________________________________________</w:t>
      </w:r>
    </w:p>
    <w:p w:rsidR="00E27D9A" w:rsidRDefault="00E27D9A">
      <w:pPr>
        <w:pStyle w:val="ConsPlusNonformat"/>
        <w:jc w:val="both"/>
      </w:pPr>
      <w:r>
        <w:t>___________________________________________________________________________</w:t>
      </w:r>
    </w:p>
    <w:p w:rsidR="00E27D9A" w:rsidRDefault="00E27D9A">
      <w:pPr>
        <w:pStyle w:val="ConsPlusNonformat"/>
        <w:jc w:val="both"/>
      </w:pPr>
      <w:r>
        <w:t xml:space="preserve"> (почтовый индекс, наименование региона, района, города, иного населенного</w:t>
      </w:r>
    </w:p>
    <w:p w:rsidR="00E27D9A" w:rsidRDefault="00E27D9A">
      <w:pPr>
        <w:pStyle w:val="ConsPlusNonformat"/>
        <w:jc w:val="both"/>
      </w:pPr>
      <w:r>
        <w:t xml:space="preserve">              пункта, улицы, номера дома, корпуса, квартиры)</w:t>
      </w:r>
    </w:p>
    <w:p w:rsidR="00E27D9A" w:rsidRDefault="00E27D9A">
      <w:pPr>
        <w:pStyle w:val="ConsPlusNonformat"/>
        <w:jc w:val="both"/>
      </w:pPr>
      <w:r>
        <w:t xml:space="preserve">    Адрес фактического проживания: ________________________________________</w:t>
      </w:r>
    </w:p>
    <w:p w:rsidR="00E27D9A" w:rsidRDefault="00E27D9A">
      <w:pPr>
        <w:pStyle w:val="ConsPlusNonformat"/>
        <w:jc w:val="both"/>
      </w:pPr>
      <w:r>
        <w:t>___________________________________________________________________________</w:t>
      </w:r>
    </w:p>
    <w:p w:rsidR="00E27D9A" w:rsidRDefault="00E27D9A">
      <w:pPr>
        <w:pStyle w:val="ConsPlusNonformat"/>
        <w:jc w:val="both"/>
      </w:pPr>
      <w:r>
        <w:t xml:space="preserve"> (почтовый индекс, наименование региона, района, города, иного населенного</w:t>
      </w:r>
    </w:p>
    <w:p w:rsidR="00E27D9A" w:rsidRDefault="00E27D9A">
      <w:pPr>
        <w:pStyle w:val="ConsPlusNonformat"/>
        <w:jc w:val="both"/>
      </w:pPr>
      <w:r>
        <w:t xml:space="preserve">              пункта, улицы, номера дома, корпуса, квартиры)</w:t>
      </w:r>
    </w:p>
    <w:p w:rsidR="00E27D9A" w:rsidRDefault="00E27D9A">
      <w:pPr>
        <w:pStyle w:val="ConsPlusNonformat"/>
        <w:jc w:val="both"/>
      </w:pPr>
      <w:r>
        <w:t>________________________________________________________ тел. _____________</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584"/>
        <w:gridCol w:w="2130"/>
        <w:gridCol w:w="1445"/>
      </w:tblGrid>
      <w:tr w:rsidR="00E27D9A">
        <w:tc>
          <w:tcPr>
            <w:tcW w:w="1814" w:type="dxa"/>
            <w:vMerge w:val="restart"/>
            <w:vAlign w:val="center"/>
          </w:tcPr>
          <w:p w:rsidR="00E27D9A" w:rsidRDefault="00E27D9A">
            <w:pPr>
              <w:pStyle w:val="ConsPlusNormal"/>
            </w:pPr>
            <w:r>
              <w:t>ПАСПОРТ</w:t>
            </w:r>
          </w:p>
        </w:tc>
        <w:tc>
          <w:tcPr>
            <w:tcW w:w="2041" w:type="dxa"/>
            <w:vAlign w:val="center"/>
          </w:tcPr>
          <w:p w:rsidR="00E27D9A" w:rsidRDefault="00E27D9A">
            <w:pPr>
              <w:pStyle w:val="ConsPlusNormal"/>
            </w:pPr>
            <w:r>
              <w:t>Серия</w:t>
            </w:r>
          </w:p>
        </w:tc>
        <w:tc>
          <w:tcPr>
            <w:tcW w:w="1584" w:type="dxa"/>
            <w:vAlign w:val="center"/>
          </w:tcPr>
          <w:p w:rsidR="00E27D9A" w:rsidRDefault="00E27D9A">
            <w:pPr>
              <w:pStyle w:val="ConsPlusNormal"/>
            </w:pPr>
          </w:p>
        </w:tc>
        <w:tc>
          <w:tcPr>
            <w:tcW w:w="2130" w:type="dxa"/>
            <w:vAlign w:val="center"/>
          </w:tcPr>
          <w:p w:rsidR="00E27D9A" w:rsidRDefault="00E27D9A">
            <w:pPr>
              <w:pStyle w:val="ConsPlusNormal"/>
            </w:pPr>
            <w:r>
              <w:t>Дата рождения</w:t>
            </w:r>
          </w:p>
        </w:tc>
        <w:tc>
          <w:tcPr>
            <w:tcW w:w="1445" w:type="dxa"/>
            <w:vAlign w:val="center"/>
          </w:tcPr>
          <w:p w:rsidR="00E27D9A" w:rsidRDefault="00E27D9A">
            <w:pPr>
              <w:pStyle w:val="ConsPlusNormal"/>
            </w:pPr>
          </w:p>
        </w:tc>
      </w:tr>
      <w:tr w:rsidR="00E27D9A">
        <w:tc>
          <w:tcPr>
            <w:tcW w:w="1814" w:type="dxa"/>
            <w:vMerge/>
          </w:tcPr>
          <w:p w:rsidR="00E27D9A" w:rsidRDefault="00E27D9A"/>
        </w:tc>
        <w:tc>
          <w:tcPr>
            <w:tcW w:w="2041" w:type="dxa"/>
            <w:vAlign w:val="center"/>
          </w:tcPr>
          <w:p w:rsidR="00E27D9A" w:rsidRDefault="00E27D9A">
            <w:pPr>
              <w:pStyle w:val="ConsPlusNormal"/>
            </w:pPr>
            <w:r>
              <w:t>Номер</w:t>
            </w:r>
          </w:p>
        </w:tc>
        <w:tc>
          <w:tcPr>
            <w:tcW w:w="1584" w:type="dxa"/>
            <w:vAlign w:val="center"/>
          </w:tcPr>
          <w:p w:rsidR="00E27D9A" w:rsidRDefault="00E27D9A">
            <w:pPr>
              <w:pStyle w:val="ConsPlusNormal"/>
            </w:pPr>
          </w:p>
        </w:tc>
        <w:tc>
          <w:tcPr>
            <w:tcW w:w="2130" w:type="dxa"/>
            <w:vAlign w:val="center"/>
          </w:tcPr>
          <w:p w:rsidR="00E27D9A" w:rsidRDefault="00E27D9A">
            <w:pPr>
              <w:pStyle w:val="ConsPlusNormal"/>
            </w:pPr>
            <w:r>
              <w:t>Дата выдачи</w:t>
            </w:r>
          </w:p>
        </w:tc>
        <w:tc>
          <w:tcPr>
            <w:tcW w:w="1445" w:type="dxa"/>
            <w:vAlign w:val="center"/>
          </w:tcPr>
          <w:p w:rsidR="00E27D9A" w:rsidRDefault="00E27D9A">
            <w:pPr>
              <w:pStyle w:val="ConsPlusNormal"/>
            </w:pPr>
          </w:p>
        </w:tc>
      </w:tr>
      <w:tr w:rsidR="00E27D9A">
        <w:tc>
          <w:tcPr>
            <w:tcW w:w="1814" w:type="dxa"/>
            <w:vMerge/>
          </w:tcPr>
          <w:p w:rsidR="00E27D9A" w:rsidRDefault="00E27D9A"/>
        </w:tc>
        <w:tc>
          <w:tcPr>
            <w:tcW w:w="2041" w:type="dxa"/>
            <w:vAlign w:val="center"/>
          </w:tcPr>
          <w:p w:rsidR="00E27D9A" w:rsidRDefault="00E27D9A">
            <w:pPr>
              <w:pStyle w:val="ConsPlusNormal"/>
            </w:pPr>
            <w:r>
              <w:t>Кем выдан</w:t>
            </w:r>
          </w:p>
        </w:tc>
        <w:tc>
          <w:tcPr>
            <w:tcW w:w="5159" w:type="dxa"/>
            <w:gridSpan w:val="3"/>
          </w:tcPr>
          <w:p w:rsidR="00E27D9A" w:rsidRDefault="00E27D9A">
            <w:pPr>
              <w:pStyle w:val="ConsPlusNormal"/>
            </w:pPr>
          </w:p>
        </w:tc>
      </w:tr>
      <w:tr w:rsidR="00E27D9A">
        <w:tc>
          <w:tcPr>
            <w:tcW w:w="1814" w:type="dxa"/>
            <w:vAlign w:val="center"/>
          </w:tcPr>
          <w:p w:rsidR="00E27D9A" w:rsidRDefault="00E27D9A">
            <w:pPr>
              <w:pStyle w:val="ConsPlusNormal"/>
            </w:pPr>
            <w:r>
              <w:t>СНИЛС</w:t>
            </w:r>
          </w:p>
        </w:tc>
        <w:tc>
          <w:tcPr>
            <w:tcW w:w="2041" w:type="dxa"/>
            <w:vAlign w:val="center"/>
          </w:tcPr>
          <w:p w:rsidR="00E27D9A" w:rsidRDefault="00E27D9A">
            <w:pPr>
              <w:pStyle w:val="ConsPlusNormal"/>
            </w:pPr>
            <w:r>
              <w:t>Номер</w:t>
            </w:r>
          </w:p>
        </w:tc>
        <w:tc>
          <w:tcPr>
            <w:tcW w:w="1584" w:type="dxa"/>
            <w:vAlign w:val="center"/>
          </w:tcPr>
          <w:p w:rsidR="00E27D9A" w:rsidRDefault="00E27D9A">
            <w:pPr>
              <w:pStyle w:val="ConsPlusNormal"/>
            </w:pPr>
          </w:p>
        </w:tc>
        <w:tc>
          <w:tcPr>
            <w:tcW w:w="2130" w:type="dxa"/>
          </w:tcPr>
          <w:p w:rsidR="00E27D9A" w:rsidRDefault="00E27D9A">
            <w:pPr>
              <w:pStyle w:val="ConsPlusNormal"/>
            </w:pPr>
          </w:p>
        </w:tc>
        <w:tc>
          <w:tcPr>
            <w:tcW w:w="1445" w:type="dxa"/>
          </w:tcPr>
          <w:p w:rsidR="00E27D9A" w:rsidRDefault="00E27D9A">
            <w:pPr>
              <w:pStyle w:val="ConsPlusNormal"/>
            </w:pPr>
          </w:p>
        </w:tc>
      </w:tr>
    </w:tbl>
    <w:p w:rsidR="00E27D9A" w:rsidRDefault="00E27D9A">
      <w:pPr>
        <w:pStyle w:val="ConsPlusNormal"/>
        <w:jc w:val="both"/>
      </w:pPr>
    </w:p>
    <w:p w:rsidR="00E27D9A" w:rsidRDefault="00E27D9A">
      <w:pPr>
        <w:pStyle w:val="ConsPlusNonformat"/>
        <w:jc w:val="both"/>
      </w:pPr>
      <w:r>
        <w:t xml:space="preserve">              Прошу предоставить мне выплату денежных средств</w:t>
      </w:r>
    </w:p>
    <w:p w:rsidR="00E27D9A" w:rsidRDefault="00E27D9A">
      <w:pPr>
        <w:pStyle w:val="ConsPlusNonformat"/>
        <w:jc w:val="both"/>
      </w:pPr>
      <w:r>
        <w:t xml:space="preserve">                   на содержание ребенка (подопечного).</w:t>
      </w:r>
    </w:p>
    <w:p w:rsidR="00E27D9A" w:rsidRDefault="00E27D9A">
      <w:pPr>
        <w:pStyle w:val="ConsPlusNonformat"/>
        <w:jc w:val="both"/>
      </w:pPr>
      <w:r>
        <w:t xml:space="preserve">    Для назначения денежных средств на содержание ребенка (подопечного)</w:t>
      </w:r>
    </w:p>
    <w:p w:rsidR="00E27D9A" w:rsidRDefault="00E27D9A">
      <w:pPr>
        <w:pStyle w:val="ConsPlusNonformat"/>
        <w:jc w:val="both"/>
      </w:pPr>
      <w:r>
        <w:t xml:space="preserve">                       представляю следующие документы</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406"/>
        <w:gridCol w:w="2098"/>
      </w:tblGrid>
      <w:tr w:rsidR="00E27D9A">
        <w:tc>
          <w:tcPr>
            <w:tcW w:w="510" w:type="dxa"/>
            <w:vAlign w:val="center"/>
          </w:tcPr>
          <w:p w:rsidR="00E27D9A" w:rsidRDefault="00E27D9A">
            <w:pPr>
              <w:pStyle w:val="ConsPlusNormal"/>
              <w:jc w:val="center"/>
            </w:pPr>
            <w:r>
              <w:t>N п/п</w:t>
            </w:r>
          </w:p>
        </w:tc>
        <w:tc>
          <w:tcPr>
            <w:tcW w:w="6406" w:type="dxa"/>
            <w:vAlign w:val="center"/>
          </w:tcPr>
          <w:p w:rsidR="00E27D9A" w:rsidRDefault="00E27D9A">
            <w:pPr>
              <w:pStyle w:val="ConsPlusNormal"/>
              <w:jc w:val="center"/>
            </w:pPr>
            <w:r>
              <w:t>Наименование документа, представленного для назначения денежных средств на содержание ребенка (подопечного)</w:t>
            </w:r>
          </w:p>
        </w:tc>
        <w:tc>
          <w:tcPr>
            <w:tcW w:w="2098" w:type="dxa"/>
            <w:vAlign w:val="center"/>
          </w:tcPr>
          <w:p w:rsidR="00E27D9A" w:rsidRDefault="00E27D9A">
            <w:pPr>
              <w:pStyle w:val="ConsPlusNormal"/>
              <w:jc w:val="center"/>
            </w:pPr>
            <w:r>
              <w:t>Количество экземпляров</w:t>
            </w:r>
          </w:p>
        </w:tc>
      </w:tr>
      <w:tr w:rsidR="00E27D9A">
        <w:tc>
          <w:tcPr>
            <w:tcW w:w="510" w:type="dxa"/>
            <w:vAlign w:val="center"/>
          </w:tcPr>
          <w:p w:rsidR="00E27D9A" w:rsidRDefault="00E27D9A">
            <w:pPr>
              <w:pStyle w:val="ConsPlusNormal"/>
              <w:jc w:val="center"/>
            </w:pPr>
            <w:r>
              <w:t>1.</w:t>
            </w:r>
          </w:p>
        </w:tc>
        <w:tc>
          <w:tcPr>
            <w:tcW w:w="6406" w:type="dxa"/>
            <w:vAlign w:val="center"/>
          </w:tcPr>
          <w:p w:rsidR="00E27D9A" w:rsidRDefault="00E27D9A">
            <w:pPr>
              <w:pStyle w:val="ConsPlusNormal"/>
              <w:jc w:val="both"/>
            </w:pPr>
            <w:r>
              <w:t xml:space="preserve">Копия договора о приемной семье, договора о патронатном воспитании, договора об осуществлении опеки (попечительства), правового акта уполномоченного органа в сфере опеки и </w:t>
            </w:r>
            <w:r>
              <w:lastRenderedPageBreak/>
              <w:t>попечительства</w:t>
            </w:r>
          </w:p>
        </w:tc>
        <w:tc>
          <w:tcPr>
            <w:tcW w:w="2098" w:type="dxa"/>
            <w:vAlign w:val="center"/>
          </w:tcPr>
          <w:p w:rsidR="00E27D9A" w:rsidRDefault="00E27D9A">
            <w:pPr>
              <w:pStyle w:val="ConsPlusNormal"/>
            </w:pPr>
          </w:p>
        </w:tc>
      </w:tr>
      <w:tr w:rsidR="00E27D9A">
        <w:tc>
          <w:tcPr>
            <w:tcW w:w="510" w:type="dxa"/>
            <w:vAlign w:val="center"/>
          </w:tcPr>
          <w:p w:rsidR="00E27D9A" w:rsidRDefault="00E27D9A">
            <w:pPr>
              <w:pStyle w:val="ConsPlusNormal"/>
              <w:jc w:val="center"/>
            </w:pPr>
            <w:r>
              <w:lastRenderedPageBreak/>
              <w:t>2.</w:t>
            </w:r>
          </w:p>
        </w:tc>
        <w:tc>
          <w:tcPr>
            <w:tcW w:w="6406" w:type="dxa"/>
            <w:vAlign w:val="center"/>
          </w:tcPr>
          <w:p w:rsidR="00E27D9A" w:rsidRDefault="00E27D9A">
            <w:pPr>
              <w:pStyle w:val="ConsPlusNormal"/>
              <w:jc w:val="both"/>
            </w:pPr>
            <w:r>
              <w:t>Копия свидетельства о рождении ребенка (детей)</w:t>
            </w:r>
          </w:p>
        </w:tc>
        <w:tc>
          <w:tcPr>
            <w:tcW w:w="2098" w:type="dxa"/>
            <w:vAlign w:val="center"/>
          </w:tcPr>
          <w:p w:rsidR="00E27D9A" w:rsidRDefault="00E27D9A">
            <w:pPr>
              <w:pStyle w:val="ConsPlusNormal"/>
            </w:pPr>
          </w:p>
        </w:tc>
      </w:tr>
      <w:tr w:rsidR="00E27D9A">
        <w:tc>
          <w:tcPr>
            <w:tcW w:w="510" w:type="dxa"/>
            <w:vAlign w:val="center"/>
          </w:tcPr>
          <w:p w:rsidR="00E27D9A" w:rsidRDefault="00E27D9A">
            <w:pPr>
              <w:pStyle w:val="ConsPlusNormal"/>
              <w:jc w:val="center"/>
            </w:pPr>
            <w:r>
              <w:t>3.</w:t>
            </w:r>
          </w:p>
        </w:tc>
        <w:tc>
          <w:tcPr>
            <w:tcW w:w="6406" w:type="dxa"/>
            <w:vAlign w:val="center"/>
          </w:tcPr>
          <w:p w:rsidR="00E27D9A" w:rsidRDefault="00E27D9A">
            <w:pPr>
              <w:pStyle w:val="ConsPlusNormal"/>
              <w:jc w:val="both"/>
            </w:pPr>
            <w:r>
              <w:t>Копия паспорта заявителя</w:t>
            </w:r>
          </w:p>
        </w:tc>
        <w:tc>
          <w:tcPr>
            <w:tcW w:w="2098" w:type="dxa"/>
            <w:vAlign w:val="center"/>
          </w:tcPr>
          <w:p w:rsidR="00E27D9A" w:rsidRDefault="00E27D9A">
            <w:pPr>
              <w:pStyle w:val="ConsPlusNormal"/>
            </w:pPr>
          </w:p>
        </w:tc>
      </w:tr>
      <w:tr w:rsidR="00E27D9A">
        <w:tc>
          <w:tcPr>
            <w:tcW w:w="510" w:type="dxa"/>
            <w:vAlign w:val="center"/>
          </w:tcPr>
          <w:p w:rsidR="00E27D9A" w:rsidRDefault="00E27D9A">
            <w:pPr>
              <w:pStyle w:val="ConsPlusNormal"/>
              <w:jc w:val="center"/>
            </w:pPr>
            <w:r>
              <w:t>4.</w:t>
            </w:r>
          </w:p>
        </w:tc>
        <w:tc>
          <w:tcPr>
            <w:tcW w:w="6406" w:type="dxa"/>
            <w:vAlign w:val="center"/>
          </w:tcPr>
          <w:p w:rsidR="00E27D9A" w:rsidRDefault="00E27D9A">
            <w:pPr>
              <w:pStyle w:val="ConsPlusNormal"/>
              <w:jc w:val="both"/>
            </w:pPr>
            <w:r>
              <w:t>Реквизиты счета для перечисления денежных средств</w:t>
            </w:r>
          </w:p>
        </w:tc>
        <w:tc>
          <w:tcPr>
            <w:tcW w:w="2098" w:type="dxa"/>
            <w:vAlign w:val="center"/>
          </w:tcPr>
          <w:p w:rsidR="00E27D9A" w:rsidRDefault="00E27D9A">
            <w:pPr>
              <w:pStyle w:val="ConsPlusNormal"/>
            </w:pPr>
          </w:p>
        </w:tc>
      </w:tr>
      <w:tr w:rsidR="00E27D9A">
        <w:tc>
          <w:tcPr>
            <w:tcW w:w="510" w:type="dxa"/>
            <w:vAlign w:val="center"/>
          </w:tcPr>
          <w:p w:rsidR="00E27D9A" w:rsidRDefault="00E27D9A">
            <w:pPr>
              <w:pStyle w:val="ConsPlusNormal"/>
            </w:pPr>
          </w:p>
        </w:tc>
        <w:tc>
          <w:tcPr>
            <w:tcW w:w="6406" w:type="dxa"/>
            <w:vAlign w:val="center"/>
          </w:tcPr>
          <w:p w:rsidR="00E27D9A" w:rsidRDefault="00E27D9A">
            <w:pPr>
              <w:pStyle w:val="ConsPlusNormal"/>
              <w:jc w:val="both"/>
            </w:pPr>
            <w:r>
              <w:t>Дополнительно представляю:</w:t>
            </w:r>
          </w:p>
        </w:tc>
        <w:tc>
          <w:tcPr>
            <w:tcW w:w="2098" w:type="dxa"/>
            <w:vAlign w:val="center"/>
          </w:tcPr>
          <w:p w:rsidR="00E27D9A" w:rsidRDefault="00E27D9A">
            <w:pPr>
              <w:pStyle w:val="ConsPlusNormal"/>
            </w:pPr>
          </w:p>
        </w:tc>
      </w:tr>
      <w:tr w:rsidR="00E27D9A">
        <w:tc>
          <w:tcPr>
            <w:tcW w:w="510" w:type="dxa"/>
            <w:vAlign w:val="center"/>
          </w:tcPr>
          <w:p w:rsidR="00E27D9A" w:rsidRDefault="00E27D9A">
            <w:pPr>
              <w:pStyle w:val="ConsPlusNormal"/>
            </w:pPr>
          </w:p>
        </w:tc>
        <w:tc>
          <w:tcPr>
            <w:tcW w:w="6406" w:type="dxa"/>
            <w:vAlign w:val="center"/>
          </w:tcPr>
          <w:p w:rsidR="00E27D9A" w:rsidRDefault="00E27D9A">
            <w:pPr>
              <w:pStyle w:val="ConsPlusNormal"/>
            </w:pPr>
          </w:p>
        </w:tc>
        <w:tc>
          <w:tcPr>
            <w:tcW w:w="2098" w:type="dxa"/>
            <w:vAlign w:val="center"/>
          </w:tcPr>
          <w:p w:rsidR="00E27D9A" w:rsidRDefault="00E27D9A">
            <w:pPr>
              <w:pStyle w:val="ConsPlusNormal"/>
            </w:pPr>
          </w:p>
        </w:tc>
      </w:tr>
    </w:tbl>
    <w:p w:rsidR="00E27D9A" w:rsidRDefault="00E27D9A">
      <w:pPr>
        <w:pStyle w:val="ConsPlusNormal"/>
        <w:jc w:val="both"/>
      </w:pPr>
    </w:p>
    <w:p w:rsidR="00E27D9A" w:rsidRDefault="00E27D9A">
      <w:pPr>
        <w:pStyle w:val="ConsPlusNonformat"/>
        <w:jc w:val="both"/>
      </w:pPr>
      <w:r>
        <w:t xml:space="preserve">    Правильность  сообщаемых  сведений  подтверждаю.  Обязуюсь в течение 10</w:t>
      </w:r>
    </w:p>
    <w:p w:rsidR="00E27D9A" w:rsidRDefault="00E27D9A">
      <w:pPr>
        <w:pStyle w:val="ConsPlusNonformat"/>
        <w:jc w:val="both"/>
      </w:pPr>
      <w:r>
        <w:t>календарных  дней известить орган социальной защиты населения о наступлении</w:t>
      </w:r>
    </w:p>
    <w:p w:rsidR="00E27D9A" w:rsidRDefault="00E27D9A">
      <w:pPr>
        <w:pStyle w:val="ConsPlusNonformat"/>
        <w:jc w:val="both"/>
      </w:pPr>
      <w:r>
        <w:t>обстоятельств,  влекущих прекращение выплаты денежных средств на содержание</w:t>
      </w:r>
    </w:p>
    <w:p w:rsidR="00E27D9A" w:rsidRDefault="00E27D9A">
      <w:pPr>
        <w:pStyle w:val="ConsPlusNonformat"/>
        <w:jc w:val="both"/>
      </w:pPr>
      <w:r>
        <w:t>ребенка (подопечного).</w:t>
      </w:r>
    </w:p>
    <w:p w:rsidR="00E27D9A" w:rsidRDefault="00E27D9A">
      <w:pPr>
        <w:pStyle w:val="ConsPlusNonformat"/>
        <w:jc w:val="both"/>
      </w:pPr>
    </w:p>
    <w:p w:rsidR="00E27D9A" w:rsidRDefault="00E27D9A">
      <w:pPr>
        <w:pStyle w:val="ConsPlusNonformat"/>
        <w:jc w:val="both"/>
      </w:pPr>
      <w:r>
        <w:t>Прошу перечислять мне денежные средства на содержание ребенка (подопечного)</w:t>
      </w:r>
    </w:p>
    <w:p w:rsidR="00E27D9A" w:rsidRDefault="00E27D9A">
      <w:pPr>
        <w:pStyle w:val="ConsPlusNonformat"/>
        <w:jc w:val="both"/>
      </w:pPr>
      <w:r>
        <w:t>___________________________________________________________________________</w:t>
      </w:r>
    </w:p>
    <w:p w:rsidR="00E27D9A" w:rsidRDefault="00E27D9A">
      <w:pPr>
        <w:pStyle w:val="ConsPlusNonformat"/>
        <w:jc w:val="both"/>
      </w:pPr>
      <w:r>
        <w:t xml:space="preserve">   (номер счета в кредитной организации или N отделения почтовой связи)</w:t>
      </w:r>
    </w:p>
    <w:p w:rsidR="00E27D9A" w:rsidRDefault="00E27D9A">
      <w:pPr>
        <w:pStyle w:val="ConsPlusNonformat"/>
        <w:jc w:val="both"/>
      </w:pPr>
    </w:p>
    <w:p w:rsidR="00E27D9A" w:rsidRDefault="00E27D9A">
      <w:pPr>
        <w:pStyle w:val="ConsPlusNonformat"/>
        <w:jc w:val="both"/>
      </w:pPr>
      <w:r>
        <w:t>"___" _____________ 201  года                            __________________</w:t>
      </w:r>
    </w:p>
    <w:p w:rsidR="00E27D9A" w:rsidRDefault="00E27D9A">
      <w:pPr>
        <w:pStyle w:val="ConsPlusNonformat"/>
        <w:jc w:val="both"/>
      </w:pPr>
      <w:r>
        <w:t xml:space="preserve">    (дата заполнения)                                   (подпись заявителя)</w:t>
      </w:r>
    </w:p>
    <w:p w:rsidR="00E27D9A" w:rsidRDefault="00E27D9A">
      <w:pPr>
        <w:pStyle w:val="ConsPlusNonformat"/>
        <w:jc w:val="both"/>
      </w:pPr>
    </w:p>
    <w:p w:rsidR="00E27D9A" w:rsidRDefault="00E27D9A">
      <w:pPr>
        <w:pStyle w:val="ConsPlusNonformat"/>
        <w:jc w:val="both"/>
      </w:pPr>
      <w:r>
        <w:t>"___" _____________ 201  года                            __________________</w:t>
      </w:r>
    </w:p>
    <w:p w:rsidR="00E27D9A" w:rsidRDefault="00E27D9A">
      <w:pPr>
        <w:pStyle w:val="ConsPlusNonformat"/>
        <w:jc w:val="both"/>
      </w:pPr>
      <w:r>
        <w:t xml:space="preserve">    (дата заполнения)                                   (подпись заявителя)</w:t>
      </w:r>
    </w:p>
    <w:p w:rsidR="00E27D9A" w:rsidRDefault="00E27D9A">
      <w:pPr>
        <w:pStyle w:val="ConsPlusNonformat"/>
        <w:jc w:val="both"/>
      </w:pPr>
    </w:p>
    <w:p w:rsidR="00E27D9A" w:rsidRDefault="00E27D9A">
      <w:pPr>
        <w:pStyle w:val="ConsPlusNonformat"/>
        <w:jc w:val="both"/>
      </w:pPr>
    </w:p>
    <w:p w:rsidR="00E27D9A" w:rsidRDefault="00E27D9A">
      <w:pPr>
        <w:pStyle w:val="ConsPlusNonformat"/>
        <w:jc w:val="both"/>
      </w:pPr>
    </w:p>
    <w:p w:rsidR="00E27D9A" w:rsidRDefault="00E27D9A">
      <w:pPr>
        <w:pStyle w:val="ConsPlusNonformat"/>
        <w:jc w:val="both"/>
      </w:pPr>
    </w:p>
    <w:p w:rsidR="00E27D9A" w:rsidRDefault="00E27D9A">
      <w:pPr>
        <w:pStyle w:val="ConsPlusNonformat"/>
        <w:jc w:val="both"/>
      </w:pPr>
    </w:p>
    <w:p w:rsidR="00E27D9A" w:rsidRDefault="00E27D9A">
      <w:pPr>
        <w:pStyle w:val="ConsPlusNonformat"/>
        <w:jc w:val="both"/>
      </w:pPr>
      <w:r>
        <w:t xml:space="preserve">                                                             Приложение N 1</w:t>
      </w:r>
    </w:p>
    <w:p w:rsidR="00E27D9A" w:rsidRDefault="00E27D9A">
      <w:pPr>
        <w:pStyle w:val="ConsPlusNonformat"/>
        <w:jc w:val="both"/>
      </w:pPr>
      <w:r>
        <w:t xml:space="preserve">                                                                к заявлению</w:t>
      </w:r>
    </w:p>
    <w:p w:rsidR="00E27D9A" w:rsidRDefault="00E27D9A">
      <w:pPr>
        <w:pStyle w:val="ConsPlusNonformat"/>
        <w:jc w:val="both"/>
      </w:pPr>
    </w:p>
    <w:p w:rsidR="00E27D9A" w:rsidRDefault="00E27D9A">
      <w:pPr>
        <w:pStyle w:val="ConsPlusNonformat"/>
        <w:jc w:val="both"/>
      </w:pPr>
      <w:r>
        <w:t xml:space="preserve">                СОГЛАСИЕ НА ОБРАБОТКУ ПЕРСОНАЛЬНЫХ ДАННЫХ</w:t>
      </w:r>
    </w:p>
    <w:p w:rsidR="00E27D9A" w:rsidRDefault="00E27D9A">
      <w:pPr>
        <w:pStyle w:val="ConsPlusNonformat"/>
        <w:jc w:val="both"/>
      </w:pPr>
      <w:r>
        <w:t>___________________________________________________________________________</w:t>
      </w:r>
    </w:p>
    <w:p w:rsidR="00E27D9A" w:rsidRDefault="00E27D9A">
      <w:pPr>
        <w:pStyle w:val="ConsPlusNonformat"/>
        <w:jc w:val="both"/>
      </w:pPr>
      <w:r>
        <w:t xml:space="preserve">                   (фамилия, имя, отчество гражданина)</w:t>
      </w:r>
    </w:p>
    <w:p w:rsidR="00E27D9A" w:rsidRDefault="00E27D9A">
      <w:pPr>
        <w:pStyle w:val="ConsPlusNonformat"/>
        <w:jc w:val="both"/>
      </w:pPr>
    </w:p>
    <w:p w:rsidR="00E27D9A" w:rsidRDefault="00E27D9A">
      <w:pPr>
        <w:pStyle w:val="ConsPlusNonformat"/>
        <w:jc w:val="both"/>
      </w:pPr>
      <w:r>
        <w:t>Проживающий(ая) в Российской Федерации:</w:t>
      </w:r>
    </w:p>
    <w:p w:rsidR="00E27D9A" w:rsidRDefault="00E27D9A">
      <w:pPr>
        <w:pStyle w:val="ConsPlusNonformat"/>
        <w:jc w:val="both"/>
      </w:pPr>
    </w:p>
    <w:p w:rsidR="00E27D9A" w:rsidRDefault="00E27D9A">
      <w:pPr>
        <w:pStyle w:val="ConsPlusNonformat"/>
        <w:jc w:val="both"/>
      </w:pPr>
      <w:r>
        <w:t>Адрес места регистрации</w:t>
      </w:r>
    </w:p>
    <w:p w:rsidR="00E27D9A" w:rsidRDefault="00E27D9A">
      <w:pPr>
        <w:pStyle w:val="ConsPlusNonformat"/>
        <w:jc w:val="both"/>
      </w:pPr>
      <w:r>
        <w:t>______________________________________</w:t>
      </w:r>
    </w:p>
    <w:p w:rsidR="00E27D9A" w:rsidRDefault="00E27D9A">
      <w:pPr>
        <w:pStyle w:val="ConsPlusNonformat"/>
        <w:jc w:val="both"/>
      </w:pPr>
    </w:p>
    <w:p w:rsidR="00E27D9A" w:rsidRDefault="00E27D9A">
      <w:pPr>
        <w:pStyle w:val="ConsPlusNonformat"/>
        <w:jc w:val="both"/>
      </w:pPr>
      <w:r>
        <w:t>Адрес фактического проживания</w:t>
      </w:r>
    </w:p>
    <w:p w:rsidR="00E27D9A" w:rsidRDefault="00E27D9A">
      <w:pPr>
        <w:pStyle w:val="ConsPlusNonformat"/>
        <w:jc w:val="both"/>
      </w:pPr>
      <w:r>
        <w:t>______________________________________</w:t>
      </w:r>
    </w:p>
    <w:p w:rsidR="00E27D9A" w:rsidRDefault="00E27D9A">
      <w:pPr>
        <w:pStyle w:val="ConsPlusNonformat"/>
        <w:jc w:val="both"/>
      </w:pPr>
    </w:p>
    <w:p w:rsidR="00E27D9A" w:rsidRDefault="00E27D9A">
      <w:pPr>
        <w:pStyle w:val="ConsPlusNonformat"/>
        <w:jc w:val="both"/>
      </w:pPr>
      <w:r>
        <w:t>Номер телефона</w:t>
      </w:r>
    </w:p>
    <w:p w:rsidR="00E27D9A" w:rsidRDefault="00E27D9A">
      <w:pPr>
        <w:pStyle w:val="ConsPlusNonformat"/>
        <w:jc w:val="both"/>
      </w:pPr>
      <w:r>
        <w:t>______________________________________</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783"/>
      </w:tblGrid>
      <w:tr w:rsidR="00E27D9A">
        <w:tc>
          <w:tcPr>
            <w:tcW w:w="3231" w:type="dxa"/>
            <w:vAlign w:val="center"/>
          </w:tcPr>
          <w:p w:rsidR="00E27D9A" w:rsidRDefault="00E27D9A">
            <w:pPr>
              <w:pStyle w:val="ConsPlusNormal"/>
            </w:pPr>
            <w:r>
              <w:t>Наименование документа</w:t>
            </w:r>
          </w:p>
        </w:tc>
        <w:tc>
          <w:tcPr>
            <w:tcW w:w="5783" w:type="dxa"/>
            <w:vAlign w:val="center"/>
          </w:tcPr>
          <w:p w:rsidR="00E27D9A" w:rsidRDefault="00E27D9A">
            <w:pPr>
              <w:pStyle w:val="ConsPlusNormal"/>
            </w:pPr>
          </w:p>
        </w:tc>
      </w:tr>
      <w:tr w:rsidR="00E27D9A">
        <w:tc>
          <w:tcPr>
            <w:tcW w:w="3231" w:type="dxa"/>
            <w:vMerge w:val="restart"/>
            <w:vAlign w:val="center"/>
          </w:tcPr>
          <w:p w:rsidR="00E27D9A" w:rsidRDefault="00E27D9A">
            <w:pPr>
              <w:pStyle w:val="ConsPlusNormal"/>
            </w:pPr>
            <w:r>
              <w:t>паспорт</w:t>
            </w:r>
          </w:p>
        </w:tc>
        <w:tc>
          <w:tcPr>
            <w:tcW w:w="5783" w:type="dxa"/>
            <w:vAlign w:val="center"/>
          </w:tcPr>
          <w:p w:rsidR="00E27D9A" w:rsidRDefault="00E27D9A">
            <w:pPr>
              <w:pStyle w:val="ConsPlusNormal"/>
            </w:pPr>
            <w:r>
              <w:t>серия, номер</w:t>
            </w:r>
          </w:p>
        </w:tc>
      </w:tr>
      <w:tr w:rsidR="00E27D9A">
        <w:tc>
          <w:tcPr>
            <w:tcW w:w="3231" w:type="dxa"/>
            <w:vMerge/>
          </w:tcPr>
          <w:p w:rsidR="00E27D9A" w:rsidRDefault="00E27D9A"/>
        </w:tc>
        <w:tc>
          <w:tcPr>
            <w:tcW w:w="5783" w:type="dxa"/>
            <w:vAlign w:val="center"/>
          </w:tcPr>
          <w:p w:rsidR="00E27D9A" w:rsidRDefault="00E27D9A">
            <w:pPr>
              <w:pStyle w:val="ConsPlusNormal"/>
            </w:pPr>
            <w:r>
              <w:t>кем выдан</w:t>
            </w:r>
          </w:p>
        </w:tc>
      </w:tr>
      <w:tr w:rsidR="00E27D9A">
        <w:tc>
          <w:tcPr>
            <w:tcW w:w="3231" w:type="dxa"/>
            <w:vMerge/>
          </w:tcPr>
          <w:p w:rsidR="00E27D9A" w:rsidRDefault="00E27D9A"/>
        </w:tc>
        <w:tc>
          <w:tcPr>
            <w:tcW w:w="5783" w:type="dxa"/>
            <w:vAlign w:val="center"/>
          </w:tcPr>
          <w:p w:rsidR="00E27D9A" w:rsidRDefault="00E27D9A">
            <w:pPr>
              <w:pStyle w:val="ConsPlusNormal"/>
            </w:pPr>
            <w:r>
              <w:t>дата рождения</w:t>
            </w:r>
          </w:p>
        </w:tc>
      </w:tr>
      <w:tr w:rsidR="00E27D9A">
        <w:tc>
          <w:tcPr>
            <w:tcW w:w="3231" w:type="dxa"/>
            <w:vMerge/>
          </w:tcPr>
          <w:p w:rsidR="00E27D9A" w:rsidRDefault="00E27D9A"/>
        </w:tc>
        <w:tc>
          <w:tcPr>
            <w:tcW w:w="5783" w:type="dxa"/>
            <w:vAlign w:val="center"/>
          </w:tcPr>
          <w:p w:rsidR="00E27D9A" w:rsidRDefault="00E27D9A">
            <w:pPr>
              <w:pStyle w:val="ConsPlusNormal"/>
            </w:pPr>
            <w:r>
              <w:t>место рождения</w:t>
            </w:r>
          </w:p>
        </w:tc>
      </w:tr>
      <w:tr w:rsidR="00E27D9A">
        <w:tc>
          <w:tcPr>
            <w:tcW w:w="3231" w:type="dxa"/>
            <w:vMerge/>
          </w:tcPr>
          <w:p w:rsidR="00E27D9A" w:rsidRDefault="00E27D9A"/>
        </w:tc>
        <w:tc>
          <w:tcPr>
            <w:tcW w:w="5783" w:type="dxa"/>
            <w:vAlign w:val="center"/>
          </w:tcPr>
          <w:p w:rsidR="00E27D9A" w:rsidRDefault="00E27D9A">
            <w:pPr>
              <w:pStyle w:val="ConsPlusNormal"/>
            </w:pPr>
            <w:r>
              <w:t>дата выдачи</w:t>
            </w:r>
          </w:p>
        </w:tc>
      </w:tr>
      <w:tr w:rsidR="00E27D9A">
        <w:tc>
          <w:tcPr>
            <w:tcW w:w="3231" w:type="dxa"/>
            <w:vAlign w:val="center"/>
          </w:tcPr>
          <w:p w:rsidR="00E27D9A" w:rsidRDefault="00E27D9A">
            <w:pPr>
              <w:pStyle w:val="ConsPlusNormal"/>
            </w:pPr>
            <w:r>
              <w:lastRenderedPageBreak/>
              <w:t>СНИЛС</w:t>
            </w:r>
          </w:p>
        </w:tc>
        <w:tc>
          <w:tcPr>
            <w:tcW w:w="5783" w:type="dxa"/>
            <w:vAlign w:val="center"/>
          </w:tcPr>
          <w:p w:rsidR="00E27D9A" w:rsidRDefault="00E27D9A">
            <w:pPr>
              <w:pStyle w:val="ConsPlusNormal"/>
            </w:pPr>
            <w:r>
              <w:t>номер</w:t>
            </w:r>
          </w:p>
        </w:tc>
      </w:tr>
    </w:tbl>
    <w:p w:rsidR="00E27D9A" w:rsidRDefault="00E27D9A">
      <w:pPr>
        <w:pStyle w:val="ConsPlusNormal"/>
        <w:jc w:val="both"/>
      </w:pPr>
    </w:p>
    <w:p w:rsidR="00E27D9A" w:rsidRDefault="00E27D9A">
      <w:pPr>
        <w:pStyle w:val="ConsPlusNonformat"/>
        <w:jc w:val="both"/>
      </w:pPr>
      <w:r>
        <w:t xml:space="preserve">    В  целях  обеспечения  реализации  права  на  получение государственной</w:t>
      </w:r>
    </w:p>
    <w:p w:rsidR="00E27D9A" w:rsidRDefault="00E27D9A">
      <w:pPr>
        <w:pStyle w:val="ConsPlusNonformat"/>
        <w:jc w:val="both"/>
      </w:pPr>
      <w:r>
        <w:t xml:space="preserve">социальной  помощи  и  мер  социальной  поддержки  в соответствии с </w:t>
      </w:r>
      <w:hyperlink r:id="rId31" w:history="1">
        <w:r>
          <w:rPr>
            <w:color w:val="0000FF"/>
          </w:rPr>
          <w:t>Законом</w:t>
        </w:r>
      </w:hyperlink>
    </w:p>
    <w:p w:rsidR="00E27D9A" w:rsidRDefault="00E27D9A">
      <w:pPr>
        <w:pStyle w:val="ConsPlusNonformat"/>
        <w:jc w:val="both"/>
      </w:pPr>
      <w:r>
        <w:t>Республики Карелия от 28.11.2005 N 921-ЗРК "О государственном обеспечении и</w:t>
      </w:r>
    </w:p>
    <w:p w:rsidR="00E27D9A" w:rsidRDefault="00E27D9A">
      <w:pPr>
        <w:pStyle w:val="ConsPlusNonformat"/>
        <w:jc w:val="both"/>
      </w:pPr>
      <w:r>
        <w:t>социальной   поддержке   детей-сирот  и  детей,  оставшихся  без  попечения</w:t>
      </w:r>
    </w:p>
    <w:p w:rsidR="00E27D9A" w:rsidRDefault="00E27D9A">
      <w:pPr>
        <w:pStyle w:val="ConsPlusNonformat"/>
        <w:jc w:val="both"/>
      </w:pPr>
      <w:r>
        <w:t>родителей,  а  также  лиц  из  числа  детей-сирот  и  детей, оставшихся без</w:t>
      </w:r>
    </w:p>
    <w:p w:rsidR="00E27D9A" w:rsidRDefault="00E27D9A">
      <w:pPr>
        <w:pStyle w:val="ConsPlusNonformat"/>
        <w:jc w:val="both"/>
      </w:pPr>
      <w:r>
        <w:t xml:space="preserve">попечения родителей", </w:t>
      </w:r>
      <w:hyperlink r:id="rId32" w:history="1">
        <w:r>
          <w:rPr>
            <w:color w:val="0000FF"/>
          </w:rPr>
          <w:t>Законом</w:t>
        </w:r>
      </w:hyperlink>
      <w:r>
        <w:t xml:space="preserve"> Республики Карелия от 09.03.1998 N 270-ЗРК "О</w:t>
      </w:r>
    </w:p>
    <w:p w:rsidR="00E27D9A" w:rsidRDefault="00E27D9A">
      <w:pPr>
        <w:pStyle w:val="ConsPlusNonformat"/>
        <w:jc w:val="both"/>
      </w:pPr>
      <w:r>
        <w:t xml:space="preserve">государственной  социальной  помощи",  Федеральным  </w:t>
      </w:r>
      <w:hyperlink r:id="rId33" w:history="1">
        <w:r>
          <w:rPr>
            <w:color w:val="0000FF"/>
          </w:rPr>
          <w:t>законом</w:t>
        </w:r>
      </w:hyperlink>
      <w:r>
        <w:t xml:space="preserve">  от  17.07.1999</w:t>
      </w:r>
    </w:p>
    <w:p w:rsidR="00E27D9A" w:rsidRDefault="00E27D9A">
      <w:pPr>
        <w:pStyle w:val="ConsPlusNonformat"/>
        <w:jc w:val="both"/>
      </w:pPr>
      <w:r>
        <w:t xml:space="preserve">N 178-ФЗ   "О   государственной   социальной   помощи"   и   </w:t>
      </w:r>
      <w:hyperlink r:id="rId34" w:history="1">
        <w:r>
          <w:rPr>
            <w:color w:val="0000FF"/>
          </w:rPr>
          <w:t>постановлением</w:t>
        </w:r>
      </w:hyperlink>
    </w:p>
    <w:p w:rsidR="00E27D9A" w:rsidRDefault="00E27D9A">
      <w:pPr>
        <w:pStyle w:val="ConsPlusNonformat"/>
        <w:jc w:val="both"/>
      </w:pPr>
      <w:r>
        <w:t>Правительства  Российской Федерации  от 14.12.2005 N 761 "О  предоставлении</w:t>
      </w:r>
    </w:p>
    <w:p w:rsidR="00E27D9A" w:rsidRDefault="00E27D9A">
      <w:pPr>
        <w:pStyle w:val="ConsPlusNonformat"/>
        <w:jc w:val="both"/>
      </w:pPr>
      <w:r>
        <w:t>субсидий на оплату жилого помещения и коммунальных услуг", в соответствии с</w:t>
      </w:r>
    </w:p>
    <w:p w:rsidR="00E27D9A" w:rsidRDefault="00E27D9A">
      <w:pPr>
        <w:pStyle w:val="ConsPlusNonformat"/>
        <w:jc w:val="both"/>
      </w:pPr>
      <w:r>
        <w:t xml:space="preserve">Федеральным </w:t>
      </w:r>
      <w:hyperlink r:id="rId35" w:history="1">
        <w:r>
          <w:rPr>
            <w:color w:val="0000FF"/>
          </w:rPr>
          <w:t>законом</w:t>
        </w:r>
      </w:hyperlink>
      <w:r>
        <w:t xml:space="preserve"> от 27.07.2006  N 152-ФЗ "О  персональных данных" я  даю</w:t>
      </w:r>
    </w:p>
    <w:p w:rsidR="00E27D9A" w:rsidRDefault="00E27D9A">
      <w:pPr>
        <w:pStyle w:val="ConsPlusNonformat"/>
        <w:jc w:val="both"/>
      </w:pPr>
      <w:r>
        <w:t>свое согласие Министерству социальной защиты, труда  и занятости Республики</w:t>
      </w:r>
    </w:p>
    <w:p w:rsidR="00E27D9A" w:rsidRDefault="00E27D9A">
      <w:pPr>
        <w:pStyle w:val="ConsPlusNonformat"/>
        <w:jc w:val="both"/>
      </w:pPr>
      <w:r>
        <w:t>Карелия  на  передачу  моих  персональных   данных  (СНИЛС,  фамилия,  имя,</w:t>
      </w:r>
    </w:p>
    <w:p w:rsidR="00E27D9A" w:rsidRDefault="00E27D9A">
      <w:pPr>
        <w:pStyle w:val="ConsPlusNonformat"/>
        <w:jc w:val="both"/>
      </w:pPr>
      <w:r>
        <w:t>отчество, дата рождения, информация о размере заработной платы, иных выплат</w:t>
      </w:r>
    </w:p>
    <w:p w:rsidR="00E27D9A" w:rsidRDefault="00E27D9A">
      <w:pPr>
        <w:pStyle w:val="ConsPlusNonformat"/>
        <w:jc w:val="both"/>
      </w:pPr>
      <w:r>
        <w:t>и вознаграждений)  Отделению ПФР по  Республике Карелия  для  подтверждения</w:t>
      </w:r>
    </w:p>
    <w:p w:rsidR="00E27D9A" w:rsidRDefault="00E27D9A">
      <w:pPr>
        <w:pStyle w:val="ConsPlusNonformat"/>
        <w:jc w:val="both"/>
      </w:pPr>
      <w:r>
        <w:t>суммы выплат и иных вознаграждений на основании данных  из  индивидуального</w:t>
      </w:r>
    </w:p>
    <w:p w:rsidR="00E27D9A" w:rsidRDefault="00E27D9A">
      <w:pPr>
        <w:pStyle w:val="ConsPlusNonformat"/>
        <w:jc w:val="both"/>
      </w:pPr>
      <w:r>
        <w:t>лицевого счета застрахованного лица, а также на передачу сведений о размере</w:t>
      </w:r>
    </w:p>
    <w:p w:rsidR="00E27D9A" w:rsidRDefault="00E27D9A">
      <w:pPr>
        <w:pStyle w:val="ConsPlusNonformat"/>
        <w:jc w:val="both"/>
      </w:pPr>
      <w:r>
        <w:t>заработной платы, иных выплат и вознаграждений.</w:t>
      </w:r>
    </w:p>
    <w:p w:rsidR="00E27D9A" w:rsidRDefault="00E27D9A">
      <w:pPr>
        <w:pStyle w:val="ConsPlusNonformat"/>
        <w:jc w:val="both"/>
      </w:pPr>
    </w:p>
    <w:p w:rsidR="00E27D9A" w:rsidRDefault="00E27D9A">
      <w:pPr>
        <w:pStyle w:val="ConsPlusNonformat"/>
        <w:jc w:val="both"/>
      </w:pPr>
      <w:r>
        <w:t xml:space="preserve">    Срок действия согласия: с даты подписания бессрочно.</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4762"/>
      </w:tblGrid>
      <w:tr w:rsidR="00E27D9A">
        <w:tc>
          <w:tcPr>
            <w:tcW w:w="2494" w:type="dxa"/>
            <w:vAlign w:val="center"/>
          </w:tcPr>
          <w:p w:rsidR="00E27D9A" w:rsidRDefault="00E27D9A">
            <w:pPr>
              <w:pStyle w:val="ConsPlusNormal"/>
              <w:jc w:val="center"/>
            </w:pPr>
            <w:r>
              <w:t>Дата заполнения заявления</w:t>
            </w:r>
          </w:p>
        </w:tc>
        <w:tc>
          <w:tcPr>
            <w:tcW w:w="1757" w:type="dxa"/>
            <w:vAlign w:val="center"/>
          </w:tcPr>
          <w:p w:rsidR="00E27D9A" w:rsidRDefault="00E27D9A">
            <w:pPr>
              <w:pStyle w:val="ConsPlusNormal"/>
              <w:jc w:val="center"/>
            </w:pPr>
            <w:r>
              <w:t>Подпись гражданина</w:t>
            </w:r>
          </w:p>
        </w:tc>
        <w:tc>
          <w:tcPr>
            <w:tcW w:w="4762" w:type="dxa"/>
            <w:vAlign w:val="center"/>
          </w:tcPr>
          <w:p w:rsidR="00E27D9A" w:rsidRDefault="00E27D9A">
            <w:pPr>
              <w:pStyle w:val="ConsPlusNormal"/>
              <w:jc w:val="center"/>
            </w:pPr>
            <w:r>
              <w:t>Расшифровка подписи (фамилия, инициалы)</w:t>
            </w:r>
          </w:p>
        </w:tc>
      </w:tr>
      <w:tr w:rsidR="00E27D9A">
        <w:tc>
          <w:tcPr>
            <w:tcW w:w="2494" w:type="dxa"/>
            <w:vAlign w:val="center"/>
          </w:tcPr>
          <w:p w:rsidR="00E27D9A" w:rsidRDefault="00E27D9A">
            <w:pPr>
              <w:pStyle w:val="ConsPlusNormal"/>
            </w:pPr>
          </w:p>
        </w:tc>
        <w:tc>
          <w:tcPr>
            <w:tcW w:w="1757" w:type="dxa"/>
            <w:vAlign w:val="center"/>
          </w:tcPr>
          <w:p w:rsidR="00E27D9A" w:rsidRDefault="00E27D9A">
            <w:pPr>
              <w:pStyle w:val="ConsPlusNormal"/>
            </w:pPr>
          </w:p>
        </w:tc>
        <w:tc>
          <w:tcPr>
            <w:tcW w:w="4762" w:type="dxa"/>
            <w:vAlign w:val="center"/>
          </w:tcPr>
          <w:p w:rsidR="00E27D9A" w:rsidRDefault="00E27D9A">
            <w:pPr>
              <w:pStyle w:val="ConsPlusNormal"/>
            </w:pPr>
          </w:p>
        </w:tc>
      </w:tr>
    </w:tbl>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nformat"/>
        <w:jc w:val="both"/>
      </w:pPr>
      <w:r>
        <w:t xml:space="preserve">                                                             Приложение N 2</w:t>
      </w:r>
    </w:p>
    <w:p w:rsidR="00E27D9A" w:rsidRDefault="00E27D9A">
      <w:pPr>
        <w:pStyle w:val="ConsPlusNonformat"/>
        <w:jc w:val="both"/>
      </w:pPr>
      <w:r>
        <w:t xml:space="preserve">                                                                к заявлению</w:t>
      </w:r>
    </w:p>
    <w:p w:rsidR="00E27D9A" w:rsidRDefault="00E27D9A">
      <w:pPr>
        <w:pStyle w:val="ConsPlusNonformat"/>
        <w:jc w:val="both"/>
      </w:pPr>
    </w:p>
    <w:p w:rsidR="00E27D9A" w:rsidRDefault="00E27D9A">
      <w:pPr>
        <w:pStyle w:val="ConsPlusNonformat"/>
        <w:jc w:val="both"/>
      </w:pPr>
      <w:r>
        <w:t xml:space="preserve">                                ЗАЯВЛЕНИЕ</w:t>
      </w:r>
    </w:p>
    <w:p w:rsidR="00E27D9A" w:rsidRDefault="00E27D9A">
      <w:pPr>
        <w:pStyle w:val="ConsPlusNonformat"/>
        <w:jc w:val="both"/>
      </w:pPr>
      <w:r>
        <w:t xml:space="preserve">              О СОГЛАСИИ НА ОБРАБОТКУ ПЕРСОНАЛЬНЫХ ДАННЫХ</w:t>
      </w:r>
    </w:p>
    <w:p w:rsidR="00E27D9A" w:rsidRDefault="00E27D9A">
      <w:pPr>
        <w:pStyle w:val="ConsPlusNonformat"/>
        <w:jc w:val="both"/>
      </w:pPr>
      <w:r>
        <w:t>___________________________________________________________________________</w:t>
      </w:r>
    </w:p>
    <w:p w:rsidR="00E27D9A" w:rsidRDefault="00E27D9A">
      <w:pPr>
        <w:pStyle w:val="ConsPlusNonformat"/>
        <w:jc w:val="both"/>
      </w:pPr>
      <w:r>
        <w:t xml:space="preserve">                   (фамилия, имя, отчество гражданина)</w:t>
      </w:r>
    </w:p>
    <w:p w:rsidR="00E27D9A" w:rsidRDefault="00E27D9A">
      <w:pPr>
        <w:pStyle w:val="ConsPlusNonformat"/>
        <w:jc w:val="both"/>
      </w:pPr>
    </w:p>
    <w:p w:rsidR="00E27D9A" w:rsidRDefault="00E27D9A">
      <w:pPr>
        <w:pStyle w:val="ConsPlusNonformat"/>
        <w:jc w:val="both"/>
      </w:pPr>
      <w:r>
        <w:t>Проживающий(ая) в Российской Федерации:</w:t>
      </w:r>
    </w:p>
    <w:p w:rsidR="00E27D9A" w:rsidRDefault="00E27D9A">
      <w:pPr>
        <w:pStyle w:val="ConsPlusNonformat"/>
        <w:jc w:val="both"/>
      </w:pPr>
    </w:p>
    <w:p w:rsidR="00E27D9A" w:rsidRDefault="00E27D9A">
      <w:pPr>
        <w:pStyle w:val="ConsPlusNonformat"/>
        <w:jc w:val="both"/>
      </w:pPr>
      <w:r>
        <w:t>Адрес места регистрации</w:t>
      </w:r>
    </w:p>
    <w:p w:rsidR="00E27D9A" w:rsidRDefault="00E27D9A">
      <w:pPr>
        <w:pStyle w:val="ConsPlusNonformat"/>
        <w:jc w:val="both"/>
      </w:pPr>
      <w:r>
        <w:t>______________________________________</w:t>
      </w:r>
    </w:p>
    <w:p w:rsidR="00E27D9A" w:rsidRDefault="00E27D9A">
      <w:pPr>
        <w:pStyle w:val="ConsPlusNonformat"/>
        <w:jc w:val="both"/>
      </w:pPr>
    </w:p>
    <w:p w:rsidR="00E27D9A" w:rsidRDefault="00E27D9A">
      <w:pPr>
        <w:pStyle w:val="ConsPlusNonformat"/>
        <w:jc w:val="both"/>
      </w:pPr>
      <w:r>
        <w:t>Адрес фактического проживания</w:t>
      </w:r>
    </w:p>
    <w:p w:rsidR="00E27D9A" w:rsidRDefault="00E27D9A">
      <w:pPr>
        <w:pStyle w:val="ConsPlusNonformat"/>
        <w:jc w:val="both"/>
      </w:pPr>
      <w:r>
        <w:t>______________________________________</w:t>
      </w:r>
    </w:p>
    <w:p w:rsidR="00E27D9A" w:rsidRDefault="00E27D9A">
      <w:pPr>
        <w:pStyle w:val="ConsPlusNonformat"/>
        <w:jc w:val="both"/>
      </w:pPr>
    </w:p>
    <w:p w:rsidR="00E27D9A" w:rsidRDefault="00E27D9A">
      <w:pPr>
        <w:pStyle w:val="ConsPlusNonformat"/>
        <w:jc w:val="both"/>
      </w:pPr>
      <w:r>
        <w:t>Номер телефона</w:t>
      </w:r>
    </w:p>
    <w:p w:rsidR="00E27D9A" w:rsidRDefault="00E27D9A">
      <w:pPr>
        <w:pStyle w:val="ConsPlusNonformat"/>
        <w:jc w:val="both"/>
      </w:pPr>
      <w:r>
        <w:t>______________________________________</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E27D9A">
        <w:tc>
          <w:tcPr>
            <w:tcW w:w="4535" w:type="dxa"/>
            <w:vAlign w:val="center"/>
          </w:tcPr>
          <w:p w:rsidR="00E27D9A" w:rsidRDefault="00E27D9A">
            <w:pPr>
              <w:pStyle w:val="ConsPlusNormal"/>
              <w:jc w:val="center"/>
            </w:pPr>
            <w:r>
              <w:t>Наименование документа, удостоверяющего личность</w:t>
            </w:r>
          </w:p>
        </w:tc>
        <w:tc>
          <w:tcPr>
            <w:tcW w:w="4479" w:type="dxa"/>
            <w:vAlign w:val="center"/>
          </w:tcPr>
          <w:p w:rsidR="00E27D9A" w:rsidRDefault="00E27D9A">
            <w:pPr>
              <w:pStyle w:val="ConsPlusNormal"/>
              <w:jc w:val="center"/>
            </w:pPr>
            <w:r>
              <w:t>Паспорт</w:t>
            </w:r>
          </w:p>
        </w:tc>
      </w:tr>
      <w:tr w:rsidR="00E27D9A">
        <w:tc>
          <w:tcPr>
            <w:tcW w:w="4535" w:type="dxa"/>
            <w:vAlign w:val="center"/>
          </w:tcPr>
          <w:p w:rsidR="00E27D9A" w:rsidRDefault="00E27D9A">
            <w:pPr>
              <w:pStyle w:val="ConsPlusNormal"/>
            </w:pPr>
            <w:r>
              <w:t>Серия, номер</w:t>
            </w:r>
          </w:p>
        </w:tc>
        <w:tc>
          <w:tcPr>
            <w:tcW w:w="4479" w:type="dxa"/>
            <w:vAlign w:val="center"/>
          </w:tcPr>
          <w:p w:rsidR="00E27D9A" w:rsidRDefault="00E27D9A">
            <w:pPr>
              <w:pStyle w:val="ConsPlusNormal"/>
            </w:pPr>
            <w:r>
              <w:t>Дата выдачи</w:t>
            </w:r>
          </w:p>
        </w:tc>
      </w:tr>
      <w:tr w:rsidR="00E27D9A">
        <w:tc>
          <w:tcPr>
            <w:tcW w:w="4535" w:type="dxa"/>
            <w:vAlign w:val="center"/>
          </w:tcPr>
          <w:p w:rsidR="00E27D9A" w:rsidRDefault="00E27D9A">
            <w:pPr>
              <w:pStyle w:val="ConsPlusNormal"/>
            </w:pPr>
            <w:r>
              <w:t>Кем выдан</w:t>
            </w:r>
          </w:p>
        </w:tc>
        <w:tc>
          <w:tcPr>
            <w:tcW w:w="4479" w:type="dxa"/>
            <w:vAlign w:val="center"/>
          </w:tcPr>
          <w:p w:rsidR="00E27D9A" w:rsidRDefault="00E27D9A">
            <w:pPr>
              <w:pStyle w:val="ConsPlusNormal"/>
            </w:pPr>
          </w:p>
        </w:tc>
      </w:tr>
      <w:tr w:rsidR="00E27D9A">
        <w:tc>
          <w:tcPr>
            <w:tcW w:w="4535" w:type="dxa"/>
            <w:vAlign w:val="center"/>
          </w:tcPr>
          <w:p w:rsidR="00E27D9A" w:rsidRDefault="00E27D9A">
            <w:pPr>
              <w:pStyle w:val="ConsPlusNormal"/>
            </w:pPr>
            <w:r>
              <w:lastRenderedPageBreak/>
              <w:t>Дата рождения</w:t>
            </w:r>
          </w:p>
        </w:tc>
        <w:tc>
          <w:tcPr>
            <w:tcW w:w="4479" w:type="dxa"/>
            <w:vAlign w:val="center"/>
          </w:tcPr>
          <w:p w:rsidR="00E27D9A" w:rsidRDefault="00E27D9A">
            <w:pPr>
              <w:pStyle w:val="ConsPlusNormal"/>
            </w:pPr>
          </w:p>
        </w:tc>
      </w:tr>
      <w:tr w:rsidR="00E27D9A">
        <w:tc>
          <w:tcPr>
            <w:tcW w:w="4535" w:type="dxa"/>
            <w:vAlign w:val="center"/>
          </w:tcPr>
          <w:p w:rsidR="00E27D9A" w:rsidRDefault="00E27D9A">
            <w:pPr>
              <w:pStyle w:val="ConsPlusNormal"/>
            </w:pPr>
            <w:r>
              <w:t>Место рождения</w:t>
            </w:r>
          </w:p>
        </w:tc>
        <w:tc>
          <w:tcPr>
            <w:tcW w:w="4479" w:type="dxa"/>
            <w:vAlign w:val="center"/>
          </w:tcPr>
          <w:p w:rsidR="00E27D9A" w:rsidRDefault="00E27D9A">
            <w:pPr>
              <w:pStyle w:val="ConsPlusNormal"/>
            </w:pPr>
          </w:p>
        </w:tc>
      </w:tr>
    </w:tbl>
    <w:p w:rsidR="00E27D9A" w:rsidRDefault="00E27D9A">
      <w:pPr>
        <w:pStyle w:val="ConsPlusNormal"/>
        <w:jc w:val="both"/>
      </w:pPr>
    </w:p>
    <w:p w:rsidR="00E27D9A" w:rsidRDefault="00E27D9A">
      <w:pPr>
        <w:pStyle w:val="ConsPlusNonformat"/>
        <w:jc w:val="both"/>
      </w:pPr>
      <w:r>
        <w:t>свободно,  своей  волей  и  в  своем  интересе  даю согласие уполномоченным</w:t>
      </w:r>
    </w:p>
    <w:p w:rsidR="00E27D9A" w:rsidRDefault="00E27D9A">
      <w:pPr>
        <w:pStyle w:val="ConsPlusNonformat"/>
        <w:jc w:val="both"/>
      </w:pPr>
      <w:r>
        <w:t>должностным лицам Федеральной налоговой службы, расположенной по адресу:</w:t>
      </w:r>
    </w:p>
    <w:p w:rsidR="00E27D9A" w:rsidRDefault="00E27D9A">
      <w:pPr>
        <w:pStyle w:val="ConsPlusNonformat"/>
        <w:jc w:val="both"/>
      </w:pPr>
      <w:r>
        <w:t xml:space="preserve">    ______________________________________________________________________,</w:t>
      </w:r>
    </w:p>
    <w:p w:rsidR="00E27D9A" w:rsidRDefault="00E27D9A">
      <w:pPr>
        <w:pStyle w:val="ConsPlusNonformat"/>
        <w:jc w:val="both"/>
      </w:pPr>
      <w:r>
        <w:t>на   обработку  (любое  действие   (операцию)  или  совокупность   действий</w:t>
      </w:r>
    </w:p>
    <w:p w:rsidR="00E27D9A" w:rsidRDefault="00E27D9A">
      <w:pPr>
        <w:pStyle w:val="ConsPlusNonformat"/>
        <w:jc w:val="both"/>
      </w:pPr>
      <w:r>
        <w:t>(операций), совершаемых с  использованием  средств  автоматизации  или  без</w:t>
      </w:r>
    </w:p>
    <w:p w:rsidR="00E27D9A" w:rsidRDefault="00E27D9A">
      <w:pPr>
        <w:pStyle w:val="ConsPlusNonformat"/>
        <w:jc w:val="both"/>
      </w:pPr>
      <w:r>
        <w:t>использования таких средств с  персональными данными, включая сбор, запись,</w:t>
      </w:r>
    </w:p>
    <w:p w:rsidR="00E27D9A" w:rsidRDefault="00E27D9A">
      <w:pPr>
        <w:pStyle w:val="ConsPlusNonformat"/>
        <w:jc w:val="both"/>
      </w:pPr>
      <w:r>
        <w:t>систематизацию, накопление, хранение,  уточнение  (обновление,  изменение),</w:t>
      </w:r>
    </w:p>
    <w:p w:rsidR="00E27D9A" w:rsidRDefault="00E27D9A">
      <w:pPr>
        <w:pStyle w:val="ConsPlusNonformat"/>
        <w:jc w:val="both"/>
      </w:pPr>
      <w:r>
        <w:t>извлечение,  использование,  передачу   (распространение,   предоставление,</w:t>
      </w:r>
    </w:p>
    <w:p w:rsidR="00E27D9A" w:rsidRDefault="00E27D9A">
      <w:pPr>
        <w:pStyle w:val="ConsPlusNonformat"/>
        <w:jc w:val="both"/>
      </w:pPr>
      <w:r>
        <w:t>доступ),  обезличивание,  блокирование,  удаление,  уничтожение)  следующих</w:t>
      </w:r>
    </w:p>
    <w:p w:rsidR="00E27D9A" w:rsidRDefault="00E27D9A">
      <w:pPr>
        <w:pStyle w:val="ConsPlusNonformat"/>
        <w:jc w:val="both"/>
      </w:pPr>
      <w:r>
        <w:t>персональных данных, в том числе за 20__ год, для проверки  на соответствие</w:t>
      </w:r>
    </w:p>
    <w:p w:rsidR="00E27D9A" w:rsidRDefault="00E27D9A">
      <w:pPr>
        <w:pStyle w:val="ConsPlusNonformat"/>
        <w:jc w:val="both"/>
      </w:pPr>
      <w:r>
        <w:t>и  представления  их  в  Министерство  социальной защиты, труда и занятости</w:t>
      </w:r>
    </w:p>
    <w:p w:rsidR="00E27D9A" w:rsidRDefault="00E27D9A">
      <w:pPr>
        <w:pStyle w:val="ConsPlusNonformat"/>
        <w:jc w:val="both"/>
      </w:pPr>
      <w:r>
        <w:t>Республики  Карелия  (Центру  социальной работы):</w:t>
      </w:r>
    </w:p>
    <w:p w:rsidR="00E27D9A" w:rsidRDefault="00E27D9A">
      <w:pPr>
        <w:pStyle w:val="ConsPlusNonformat"/>
        <w:jc w:val="both"/>
      </w:pPr>
      <w:r>
        <w:t xml:space="preserve">    фамилия, имя, отчество, дата и место рождения, гражданство;</w:t>
      </w:r>
    </w:p>
    <w:p w:rsidR="00E27D9A" w:rsidRDefault="00E27D9A">
      <w:pPr>
        <w:pStyle w:val="ConsPlusNonformat"/>
        <w:jc w:val="both"/>
      </w:pPr>
      <w:r>
        <w:t xml:space="preserve">    выполняемая работа с начала трудовой деятельности;</w:t>
      </w:r>
    </w:p>
    <w:p w:rsidR="00E27D9A" w:rsidRDefault="00E27D9A">
      <w:pPr>
        <w:pStyle w:val="ConsPlusNonformat"/>
        <w:jc w:val="both"/>
      </w:pPr>
      <w:r>
        <w:t xml:space="preserve">    информация о доходах;</w:t>
      </w:r>
    </w:p>
    <w:p w:rsidR="00E27D9A" w:rsidRDefault="00E27D9A">
      <w:pPr>
        <w:pStyle w:val="ConsPlusNonformat"/>
        <w:jc w:val="both"/>
      </w:pPr>
      <w:r>
        <w:t xml:space="preserve">    степень  родства,  фамилии,  имена,  отчества,  даты  рождения  близких</w:t>
      </w:r>
    </w:p>
    <w:p w:rsidR="00E27D9A" w:rsidRDefault="00E27D9A">
      <w:pPr>
        <w:pStyle w:val="ConsPlusNonformat"/>
        <w:jc w:val="both"/>
      </w:pPr>
      <w:r>
        <w:t>родственников (отца, матери, братьев, сестер и детей), а также мужа (жены);</w:t>
      </w:r>
    </w:p>
    <w:p w:rsidR="00E27D9A" w:rsidRDefault="00E27D9A">
      <w:pPr>
        <w:pStyle w:val="ConsPlusNonformat"/>
        <w:jc w:val="both"/>
      </w:pPr>
      <w:r>
        <w:t xml:space="preserve">    адрес  регистрации  и  фактического  проживания;</w:t>
      </w:r>
    </w:p>
    <w:p w:rsidR="00E27D9A" w:rsidRDefault="00E27D9A">
      <w:pPr>
        <w:pStyle w:val="ConsPlusNonformat"/>
        <w:jc w:val="both"/>
      </w:pPr>
      <w:r>
        <w:t xml:space="preserve">    дата регистрации по месту жительства;</w:t>
      </w:r>
    </w:p>
    <w:p w:rsidR="00E27D9A" w:rsidRDefault="00E27D9A">
      <w:pPr>
        <w:pStyle w:val="ConsPlusNonformat"/>
        <w:jc w:val="both"/>
      </w:pPr>
      <w:r>
        <w:t xml:space="preserve">    паспорт (серия, номер, кем и когда выдан);</w:t>
      </w:r>
    </w:p>
    <w:p w:rsidR="00E27D9A" w:rsidRDefault="00E27D9A">
      <w:pPr>
        <w:pStyle w:val="ConsPlusNonformat"/>
        <w:jc w:val="both"/>
      </w:pPr>
      <w:r>
        <w:t xml:space="preserve">    свидетельства   о  государственной   регистрации   актов   гражданского</w:t>
      </w:r>
    </w:p>
    <w:p w:rsidR="00E27D9A" w:rsidRDefault="00E27D9A">
      <w:pPr>
        <w:pStyle w:val="ConsPlusNonformat"/>
        <w:jc w:val="both"/>
      </w:pPr>
      <w:r>
        <w:t>состояния;</w:t>
      </w:r>
    </w:p>
    <w:p w:rsidR="00E27D9A" w:rsidRDefault="00E27D9A">
      <w:pPr>
        <w:pStyle w:val="ConsPlusNonformat"/>
        <w:jc w:val="both"/>
      </w:pPr>
      <w:r>
        <w:t xml:space="preserve">    номер телефона;</w:t>
      </w:r>
    </w:p>
    <w:p w:rsidR="00E27D9A" w:rsidRDefault="00E27D9A">
      <w:pPr>
        <w:pStyle w:val="ConsPlusNonformat"/>
        <w:jc w:val="both"/>
      </w:pPr>
      <w:r>
        <w:t xml:space="preserve">    отношение к воинской  обязанности,  сведения по  воинскому  учету  (для</w:t>
      </w:r>
    </w:p>
    <w:p w:rsidR="00E27D9A" w:rsidRDefault="00E27D9A">
      <w:pPr>
        <w:pStyle w:val="ConsPlusNonformat"/>
        <w:jc w:val="both"/>
      </w:pPr>
      <w:r>
        <w:t>граждан,  пребывающих  в запасе,  и  лиц,  подлежащих  призыву  на  военную</w:t>
      </w:r>
    </w:p>
    <w:p w:rsidR="00E27D9A" w:rsidRDefault="00E27D9A">
      <w:pPr>
        <w:pStyle w:val="ConsPlusNonformat"/>
        <w:jc w:val="both"/>
      </w:pPr>
      <w:r>
        <w:t>службу);</w:t>
      </w:r>
    </w:p>
    <w:p w:rsidR="00E27D9A" w:rsidRDefault="00E27D9A">
      <w:pPr>
        <w:pStyle w:val="ConsPlusNonformat"/>
        <w:jc w:val="both"/>
      </w:pPr>
      <w:r>
        <w:t xml:space="preserve">    идентификационный номер налогоплательщика.</w:t>
      </w:r>
    </w:p>
    <w:p w:rsidR="00E27D9A" w:rsidRDefault="00E27D9A">
      <w:pPr>
        <w:pStyle w:val="ConsPlusNonformat"/>
        <w:jc w:val="both"/>
      </w:pPr>
      <w:r>
        <w:t xml:space="preserve">    Вышеуказанные  персональные  данные представляю для  обработки  в целях</w:t>
      </w:r>
    </w:p>
    <w:p w:rsidR="00E27D9A" w:rsidRDefault="00E27D9A">
      <w:pPr>
        <w:pStyle w:val="ConsPlusNonformat"/>
        <w:jc w:val="both"/>
      </w:pPr>
      <w:r>
        <w:t>обеспечения реализации права на получение государственной социальной помощи</w:t>
      </w:r>
    </w:p>
    <w:p w:rsidR="00E27D9A" w:rsidRDefault="00E27D9A">
      <w:pPr>
        <w:pStyle w:val="ConsPlusNonformat"/>
        <w:jc w:val="both"/>
      </w:pPr>
      <w:r>
        <w:t>и мер социальной поддержки.</w:t>
      </w:r>
    </w:p>
    <w:p w:rsidR="00E27D9A" w:rsidRDefault="00E27D9A">
      <w:pPr>
        <w:pStyle w:val="ConsPlusNonformat"/>
        <w:jc w:val="both"/>
      </w:pPr>
      <w:r>
        <w:t xml:space="preserve">    Я ознакомлен(а), что:</w:t>
      </w:r>
    </w:p>
    <w:p w:rsidR="00E27D9A" w:rsidRDefault="00E27D9A">
      <w:pPr>
        <w:pStyle w:val="ConsPlusNonformat"/>
        <w:jc w:val="both"/>
      </w:pPr>
      <w:r>
        <w:t xml:space="preserve">    1) согласие  на  обработку   персональных  данных  действует   с   даты</w:t>
      </w:r>
    </w:p>
    <w:p w:rsidR="00E27D9A" w:rsidRDefault="00E27D9A">
      <w:pPr>
        <w:pStyle w:val="ConsPlusNonformat"/>
        <w:jc w:val="both"/>
      </w:pPr>
      <w:r>
        <w:t>подписания настоящего согласия бессрочно;</w:t>
      </w:r>
    </w:p>
    <w:p w:rsidR="00E27D9A" w:rsidRDefault="00E27D9A">
      <w:pPr>
        <w:pStyle w:val="ConsPlusNonformat"/>
        <w:jc w:val="both"/>
      </w:pPr>
      <w:r>
        <w:t xml:space="preserve">    2) согласие  на обработку  персональных данных может быть  отозвано  на</w:t>
      </w:r>
    </w:p>
    <w:p w:rsidR="00E27D9A" w:rsidRDefault="00E27D9A">
      <w:pPr>
        <w:pStyle w:val="ConsPlusNonformat"/>
        <w:jc w:val="both"/>
      </w:pPr>
      <w:r>
        <w:t>основании письменного заявления в произвольной форме;</w:t>
      </w:r>
    </w:p>
    <w:p w:rsidR="00E27D9A" w:rsidRDefault="00E27D9A">
      <w:pPr>
        <w:pStyle w:val="ConsPlusNonformat"/>
        <w:jc w:val="both"/>
      </w:pPr>
      <w:r>
        <w:t xml:space="preserve">    3) в  случае   отзыва   согласия   на  обработку  персональных   данных</w:t>
      </w:r>
    </w:p>
    <w:p w:rsidR="00E27D9A" w:rsidRDefault="00E27D9A">
      <w:pPr>
        <w:pStyle w:val="ConsPlusNonformat"/>
        <w:jc w:val="both"/>
      </w:pPr>
      <w:r>
        <w:t>Федеральная  налоговая  служба  вправе  продолжить  обработку  персональных</w:t>
      </w:r>
    </w:p>
    <w:p w:rsidR="00E27D9A" w:rsidRDefault="00E27D9A">
      <w:pPr>
        <w:pStyle w:val="ConsPlusNonformat"/>
        <w:jc w:val="both"/>
      </w:pPr>
      <w:r>
        <w:t xml:space="preserve">данных при  наличии  оснований, указанных  в </w:t>
      </w:r>
      <w:hyperlink r:id="rId36" w:history="1">
        <w:r>
          <w:rPr>
            <w:color w:val="0000FF"/>
          </w:rPr>
          <w:t>пунктах 2</w:t>
        </w:r>
      </w:hyperlink>
      <w:r>
        <w:t>-</w:t>
      </w:r>
      <w:hyperlink r:id="rId37" w:history="1">
        <w:r>
          <w:rPr>
            <w:color w:val="0000FF"/>
          </w:rPr>
          <w:t>11 части 1 статьи 6</w:t>
        </w:r>
      </w:hyperlink>
      <w:r>
        <w:t>,</w:t>
      </w:r>
    </w:p>
    <w:p w:rsidR="00E27D9A" w:rsidRDefault="00E27D9A">
      <w:pPr>
        <w:pStyle w:val="ConsPlusNonformat"/>
        <w:jc w:val="both"/>
      </w:pPr>
      <w:hyperlink r:id="rId38" w:history="1">
        <w:r>
          <w:rPr>
            <w:color w:val="0000FF"/>
          </w:rPr>
          <w:t>части 2 статьи 10</w:t>
        </w:r>
      </w:hyperlink>
      <w:r>
        <w:t xml:space="preserve"> и </w:t>
      </w:r>
      <w:hyperlink r:id="rId39" w:history="1">
        <w:r>
          <w:rPr>
            <w:color w:val="0000FF"/>
          </w:rPr>
          <w:t>части 2 статьи 11</w:t>
        </w:r>
      </w:hyperlink>
      <w:r>
        <w:t xml:space="preserve">  Федерального закона от 27 июля  2006</w:t>
      </w:r>
    </w:p>
    <w:p w:rsidR="00E27D9A" w:rsidRDefault="00E27D9A">
      <w:pPr>
        <w:pStyle w:val="ConsPlusNonformat"/>
        <w:jc w:val="both"/>
      </w:pPr>
      <w:r>
        <w:t>г. N 152-ФЗ "О персональных данных";</w:t>
      </w:r>
    </w:p>
    <w:p w:rsidR="00E27D9A" w:rsidRDefault="00E27D9A">
      <w:pPr>
        <w:pStyle w:val="ConsPlusNonformat"/>
        <w:jc w:val="both"/>
      </w:pPr>
      <w:r>
        <w:t xml:space="preserve">    4) персональные данные, предоставляемые в отношении третьих лиц,  будут</w:t>
      </w:r>
    </w:p>
    <w:p w:rsidR="00E27D9A" w:rsidRDefault="00E27D9A">
      <w:pPr>
        <w:pStyle w:val="ConsPlusNonformat"/>
        <w:jc w:val="both"/>
      </w:pPr>
      <w:r>
        <w:t>обрабатываться  только  в  целях   осуществления  и   выполнения   функций,</w:t>
      </w:r>
    </w:p>
    <w:p w:rsidR="00E27D9A" w:rsidRDefault="00E27D9A">
      <w:pPr>
        <w:pStyle w:val="ConsPlusNonformat"/>
        <w:jc w:val="both"/>
      </w:pPr>
      <w:r>
        <w:t>возложенных законодательством Российской Федерации на Федеральную налоговую</w:t>
      </w:r>
    </w:p>
    <w:p w:rsidR="00E27D9A" w:rsidRDefault="00E27D9A">
      <w:pPr>
        <w:pStyle w:val="ConsPlusNonformat"/>
        <w:jc w:val="both"/>
      </w:pPr>
      <w:r>
        <w:t>службу.</w:t>
      </w:r>
    </w:p>
    <w:p w:rsidR="00E27D9A" w:rsidRDefault="00E27D9A">
      <w:pPr>
        <w:pStyle w:val="ConsPlusNonformat"/>
        <w:jc w:val="both"/>
      </w:pPr>
      <w:r>
        <w:t xml:space="preserve">    Дата начала обработки персональных данных:</w:t>
      </w:r>
    </w:p>
    <w:p w:rsidR="00E27D9A" w:rsidRDefault="00E27D9A">
      <w:pPr>
        <w:pStyle w:val="ConsPlusNonformat"/>
        <w:jc w:val="both"/>
      </w:pPr>
    </w:p>
    <w:p w:rsidR="00E27D9A" w:rsidRDefault="00E27D9A">
      <w:pPr>
        <w:pStyle w:val="ConsPlusNonformat"/>
        <w:jc w:val="both"/>
      </w:pPr>
      <w:r>
        <w:t>________________________             _____________</w:t>
      </w:r>
    </w:p>
    <w:p w:rsidR="00E27D9A" w:rsidRDefault="00E27D9A">
      <w:pPr>
        <w:pStyle w:val="ConsPlusNonformat"/>
        <w:jc w:val="both"/>
      </w:pPr>
      <w:r>
        <w:t xml:space="preserve"> (число, месяц, год)                   (подпись)</w:t>
      </w: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both"/>
      </w:pPr>
    </w:p>
    <w:p w:rsidR="00E27D9A" w:rsidRDefault="00E27D9A">
      <w:pPr>
        <w:pStyle w:val="ConsPlusNormal"/>
        <w:jc w:val="right"/>
        <w:outlineLvl w:val="1"/>
      </w:pPr>
      <w:r>
        <w:t>Приложение 4</w:t>
      </w:r>
    </w:p>
    <w:p w:rsidR="00E27D9A" w:rsidRDefault="00E27D9A">
      <w:pPr>
        <w:pStyle w:val="ConsPlusNormal"/>
        <w:jc w:val="right"/>
      </w:pPr>
      <w:r>
        <w:t>к Административному регламенту</w:t>
      </w:r>
    </w:p>
    <w:p w:rsidR="00E27D9A" w:rsidRDefault="00E27D9A">
      <w:pPr>
        <w:pStyle w:val="ConsPlusNormal"/>
        <w:jc w:val="right"/>
      </w:pPr>
      <w:r>
        <w:t>предоставления государственной</w:t>
      </w:r>
    </w:p>
    <w:p w:rsidR="00E27D9A" w:rsidRDefault="00E27D9A">
      <w:pPr>
        <w:pStyle w:val="ConsPlusNormal"/>
        <w:jc w:val="right"/>
      </w:pPr>
      <w:r>
        <w:t>услуги по предоставлению выплаты</w:t>
      </w:r>
    </w:p>
    <w:p w:rsidR="00E27D9A" w:rsidRDefault="00E27D9A">
      <w:pPr>
        <w:pStyle w:val="ConsPlusNormal"/>
        <w:jc w:val="right"/>
      </w:pPr>
      <w:r>
        <w:lastRenderedPageBreak/>
        <w:t>денежных средств на содержание</w:t>
      </w:r>
    </w:p>
    <w:p w:rsidR="00E27D9A" w:rsidRDefault="00E27D9A">
      <w:pPr>
        <w:pStyle w:val="ConsPlusNormal"/>
        <w:jc w:val="right"/>
      </w:pPr>
      <w:r>
        <w:t>детей-сирот, детей, оставшихся</w:t>
      </w:r>
    </w:p>
    <w:p w:rsidR="00E27D9A" w:rsidRDefault="00E27D9A">
      <w:pPr>
        <w:pStyle w:val="ConsPlusNormal"/>
        <w:jc w:val="right"/>
      </w:pPr>
      <w:r>
        <w:t>без попечения родителей, детей,</w:t>
      </w:r>
    </w:p>
    <w:p w:rsidR="00E27D9A" w:rsidRDefault="00E27D9A">
      <w:pPr>
        <w:pStyle w:val="ConsPlusNormal"/>
        <w:jc w:val="right"/>
      </w:pPr>
      <w:r>
        <w:t>находящихся под опекой,</w:t>
      </w:r>
    </w:p>
    <w:p w:rsidR="00E27D9A" w:rsidRDefault="00E27D9A">
      <w:pPr>
        <w:pStyle w:val="ConsPlusNormal"/>
        <w:jc w:val="right"/>
      </w:pPr>
      <w:r>
        <w:t>попечительством, в приемных</w:t>
      </w:r>
    </w:p>
    <w:p w:rsidR="00E27D9A" w:rsidRDefault="00E27D9A">
      <w:pPr>
        <w:pStyle w:val="ConsPlusNormal"/>
        <w:jc w:val="right"/>
      </w:pPr>
      <w:r>
        <w:t>семьях, в семьях патронатных</w:t>
      </w:r>
    </w:p>
    <w:p w:rsidR="00E27D9A" w:rsidRDefault="00E27D9A">
      <w:pPr>
        <w:pStyle w:val="ConsPlusNormal"/>
        <w:jc w:val="right"/>
      </w:pPr>
      <w:r>
        <w:t>воспитателей</w:t>
      </w:r>
    </w:p>
    <w:p w:rsidR="00E27D9A" w:rsidRDefault="00E27D9A">
      <w:pPr>
        <w:pStyle w:val="ConsPlusNormal"/>
        <w:jc w:val="both"/>
      </w:pPr>
    </w:p>
    <w:p w:rsidR="00E27D9A" w:rsidRDefault="00E27D9A">
      <w:pPr>
        <w:pStyle w:val="ConsPlusTitle"/>
        <w:jc w:val="center"/>
      </w:pPr>
      <w:bookmarkStart w:id="6" w:name="P1110"/>
      <w:bookmarkEnd w:id="6"/>
      <w:r>
        <w:t>ПЕРЕЧЕНЬ</w:t>
      </w:r>
    </w:p>
    <w:p w:rsidR="00E27D9A" w:rsidRDefault="00E27D9A">
      <w:pPr>
        <w:pStyle w:val="ConsPlusTitle"/>
        <w:jc w:val="center"/>
      </w:pPr>
      <w:r>
        <w:t>ОТДЕЛОВ И УДАЛЕННЫХ РАБОЧИХ МЕСТ ПРЕДОСТАВЛЕНИЯ УСЛУГ</w:t>
      </w:r>
    </w:p>
    <w:p w:rsidR="00E27D9A" w:rsidRDefault="00E27D9A">
      <w:pPr>
        <w:pStyle w:val="ConsPlusTitle"/>
        <w:jc w:val="center"/>
      </w:pPr>
      <w:r>
        <w:t>ГОСУДАРСТВЕННОГО БЮДЖЕТНОГО УЧРЕЖДЕНИЯ РЕСПУБЛИКИ КАРЕЛИЯ</w:t>
      </w:r>
    </w:p>
    <w:p w:rsidR="00E27D9A" w:rsidRDefault="00E27D9A">
      <w:pPr>
        <w:pStyle w:val="ConsPlusTitle"/>
        <w:jc w:val="center"/>
      </w:pPr>
      <w:r>
        <w:t>"МНОГОФУНКЦИОНАЛЬНЫЙ ЦЕНТР ПРЕДОСТАВЛЕНИЯ ГОСУДАРСТВЕННЫХ</w:t>
      </w:r>
    </w:p>
    <w:p w:rsidR="00E27D9A" w:rsidRDefault="00E27D9A">
      <w:pPr>
        <w:pStyle w:val="ConsPlusTitle"/>
        <w:jc w:val="center"/>
      </w:pPr>
      <w:r>
        <w:t>И МУНИЦИПАЛЬНЫХ УСЛУГ РЕСПУБЛИКИ КАРЕЛИЯ"</w:t>
      </w:r>
    </w:p>
    <w:p w:rsidR="00E27D9A" w:rsidRDefault="00E27D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649"/>
        <w:gridCol w:w="3855"/>
      </w:tblGrid>
      <w:tr w:rsidR="00E27D9A">
        <w:tc>
          <w:tcPr>
            <w:tcW w:w="510" w:type="dxa"/>
            <w:vAlign w:val="center"/>
          </w:tcPr>
          <w:p w:rsidR="00E27D9A" w:rsidRDefault="00E27D9A">
            <w:pPr>
              <w:pStyle w:val="ConsPlusNormal"/>
              <w:jc w:val="center"/>
            </w:pPr>
            <w:r>
              <w:t>N п/п</w:t>
            </w:r>
          </w:p>
        </w:tc>
        <w:tc>
          <w:tcPr>
            <w:tcW w:w="4649" w:type="dxa"/>
            <w:vAlign w:val="center"/>
          </w:tcPr>
          <w:p w:rsidR="00E27D9A" w:rsidRDefault="00E27D9A">
            <w:pPr>
              <w:pStyle w:val="ConsPlusNormal"/>
              <w:jc w:val="center"/>
            </w:pPr>
            <w:r>
              <w:t>Отделы и удаленные рабочие места</w:t>
            </w:r>
          </w:p>
        </w:tc>
        <w:tc>
          <w:tcPr>
            <w:tcW w:w="3855" w:type="dxa"/>
            <w:vAlign w:val="center"/>
          </w:tcPr>
          <w:p w:rsidR="00E27D9A" w:rsidRDefault="00E27D9A">
            <w:pPr>
              <w:pStyle w:val="ConsPlusNormal"/>
              <w:jc w:val="center"/>
            </w:pPr>
            <w:r>
              <w:t>График работы окон</w:t>
            </w:r>
          </w:p>
        </w:tc>
      </w:tr>
      <w:tr w:rsidR="00E27D9A">
        <w:tc>
          <w:tcPr>
            <w:tcW w:w="510" w:type="dxa"/>
            <w:vAlign w:val="center"/>
          </w:tcPr>
          <w:p w:rsidR="00E27D9A" w:rsidRDefault="00E27D9A">
            <w:pPr>
              <w:pStyle w:val="ConsPlusNormal"/>
              <w:jc w:val="center"/>
            </w:pPr>
            <w:r>
              <w:t>1.</w:t>
            </w:r>
          </w:p>
        </w:tc>
        <w:tc>
          <w:tcPr>
            <w:tcW w:w="4649" w:type="dxa"/>
            <w:vAlign w:val="center"/>
          </w:tcPr>
          <w:p w:rsidR="00E27D9A" w:rsidRDefault="00E27D9A">
            <w:pPr>
              <w:pStyle w:val="ConsPlusNormal"/>
            </w:pPr>
            <w:r>
              <w:t>Отдел предоставления услуг N 1 по Петрозаводску, г. Петрозаводск, наб. Гюллинга, 11</w:t>
            </w:r>
          </w:p>
        </w:tc>
        <w:tc>
          <w:tcPr>
            <w:tcW w:w="3855" w:type="dxa"/>
            <w:vAlign w:val="center"/>
          </w:tcPr>
          <w:p w:rsidR="00E27D9A" w:rsidRDefault="00E27D9A">
            <w:pPr>
              <w:pStyle w:val="ConsPlusNormal"/>
            </w:pPr>
            <w:r>
              <w:t>понедельник-четверг: с 9.00 до 20.00,</w:t>
            </w:r>
          </w:p>
          <w:p w:rsidR="00E27D9A" w:rsidRDefault="00E27D9A">
            <w:pPr>
              <w:pStyle w:val="ConsPlusNormal"/>
            </w:pPr>
            <w:r>
              <w:t>пятница: с 9.00 до 19.00,</w:t>
            </w:r>
          </w:p>
          <w:p w:rsidR="00E27D9A" w:rsidRDefault="00E27D9A">
            <w:pPr>
              <w:pStyle w:val="ConsPlusNormal"/>
            </w:pPr>
            <w:r>
              <w:t>суббота: с 9.00 до 15.00,</w:t>
            </w:r>
          </w:p>
          <w:p w:rsidR="00E27D9A" w:rsidRDefault="00E27D9A">
            <w:pPr>
              <w:pStyle w:val="ConsPlusNormal"/>
            </w:pPr>
            <w:r>
              <w:t>воскресенье: выходной</w:t>
            </w:r>
          </w:p>
        </w:tc>
      </w:tr>
      <w:tr w:rsidR="00E27D9A">
        <w:tc>
          <w:tcPr>
            <w:tcW w:w="510" w:type="dxa"/>
            <w:vAlign w:val="center"/>
          </w:tcPr>
          <w:p w:rsidR="00E27D9A" w:rsidRDefault="00E27D9A">
            <w:pPr>
              <w:pStyle w:val="ConsPlusNormal"/>
              <w:jc w:val="center"/>
            </w:pPr>
            <w:r>
              <w:t>2.</w:t>
            </w:r>
          </w:p>
        </w:tc>
        <w:tc>
          <w:tcPr>
            <w:tcW w:w="4649" w:type="dxa"/>
            <w:vAlign w:val="center"/>
          </w:tcPr>
          <w:p w:rsidR="00E27D9A" w:rsidRDefault="00E27D9A">
            <w:pPr>
              <w:pStyle w:val="ConsPlusNormal"/>
            </w:pPr>
            <w:r>
              <w:t>Удаленное рабочее место "Соломенное", г. Петрозаводск, ул. Октября, 10</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3.</w:t>
            </w:r>
          </w:p>
        </w:tc>
        <w:tc>
          <w:tcPr>
            <w:tcW w:w="4649" w:type="dxa"/>
            <w:vAlign w:val="center"/>
          </w:tcPr>
          <w:p w:rsidR="00E27D9A" w:rsidRDefault="00E27D9A">
            <w:pPr>
              <w:pStyle w:val="ConsPlusNormal"/>
            </w:pPr>
            <w:r>
              <w:t>Удаленное рабочее место Заозерского сельского поселения, Прионежский район, с. Заозерье, ул. Новоручейная, 5а</w:t>
            </w:r>
          </w:p>
        </w:tc>
        <w:tc>
          <w:tcPr>
            <w:tcW w:w="3855" w:type="dxa"/>
            <w:vAlign w:val="center"/>
          </w:tcPr>
          <w:p w:rsidR="00E27D9A" w:rsidRDefault="00E27D9A">
            <w:pPr>
              <w:pStyle w:val="ConsPlusNormal"/>
            </w:pPr>
            <w:r>
              <w:t>понедельник: с 9.00 до 14.00</w:t>
            </w:r>
          </w:p>
        </w:tc>
      </w:tr>
      <w:tr w:rsidR="00E27D9A">
        <w:tc>
          <w:tcPr>
            <w:tcW w:w="510" w:type="dxa"/>
            <w:vAlign w:val="center"/>
          </w:tcPr>
          <w:p w:rsidR="00E27D9A" w:rsidRDefault="00E27D9A">
            <w:pPr>
              <w:pStyle w:val="ConsPlusNormal"/>
              <w:jc w:val="center"/>
            </w:pPr>
            <w:r>
              <w:t>4.</w:t>
            </w:r>
          </w:p>
        </w:tc>
        <w:tc>
          <w:tcPr>
            <w:tcW w:w="4649" w:type="dxa"/>
            <w:vAlign w:val="center"/>
          </w:tcPr>
          <w:p w:rsidR="00E27D9A" w:rsidRDefault="00E27D9A">
            <w:pPr>
              <w:pStyle w:val="ConsPlusNormal"/>
            </w:pPr>
            <w:r>
              <w:t>Удаленное рабочее место, г. Петрозаводск, пр. Октябрьский, 7</w:t>
            </w:r>
          </w:p>
        </w:tc>
        <w:tc>
          <w:tcPr>
            <w:tcW w:w="3855" w:type="dxa"/>
            <w:vAlign w:val="center"/>
          </w:tcPr>
          <w:p w:rsidR="00E27D9A" w:rsidRDefault="00E27D9A">
            <w:pPr>
              <w:pStyle w:val="ConsPlusNormal"/>
            </w:pPr>
            <w:r>
              <w:t>понедельник, вторник, четверг,</w:t>
            </w:r>
          </w:p>
          <w:p w:rsidR="00E27D9A" w:rsidRDefault="00E27D9A">
            <w:pPr>
              <w:pStyle w:val="ConsPlusNormal"/>
            </w:pPr>
            <w:r>
              <w:t>пятница: с 11.00 до 16.00,</w:t>
            </w:r>
          </w:p>
          <w:p w:rsidR="00E27D9A" w:rsidRDefault="00E27D9A">
            <w:pPr>
              <w:pStyle w:val="ConsPlusNormal"/>
            </w:pPr>
            <w:r>
              <w:t>среда, суббота, воскресенье: выходные</w:t>
            </w:r>
          </w:p>
        </w:tc>
      </w:tr>
      <w:tr w:rsidR="00E27D9A">
        <w:tc>
          <w:tcPr>
            <w:tcW w:w="510" w:type="dxa"/>
            <w:vAlign w:val="center"/>
          </w:tcPr>
          <w:p w:rsidR="00E27D9A" w:rsidRDefault="00E27D9A">
            <w:pPr>
              <w:pStyle w:val="ConsPlusNormal"/>
              <w:jc w:val="center"/>
            </w:pPr>
            <w:r>
              <w:t>5.</w:t>
            </w:r>
          </w:p>
        </w:tc>
        <w:tc>
          <w:tcPr>
            <w:tcW w:w="4649" w:type="dxa"/>
            <w:vAlign w:val="center"/>
          </w:tcPr>
          <w:p w:rsidR="00E27D9A" w:rsidRDefault="00E27D9A">
            <w:pPr>
              <w:pStyle w:val="ConsPlusNormal"/>
            </w:pPr>
            <w:r>
              <w:t>Отдел предоставления услуг N 2 по г. Петрозаводску, г. Петрозаводск, пл. Литейная, 3</w:t>
            </w:r>
          </w:p>
        </w:tc>
        <w:tc>
          <w:tcPr>
            <w:tcW w:w="3855" w:type="dxa"/>
            <w:vAlign w:val="center"/>
          </w:tcPr>
          <w:p w:rsidR="00E27D9A" w:rsidRDefault="00E27D9A">
            <w:pPr>
              <w:pStyle w:val="ConsPlusNormal"/>
            </w:pPr>
            <w:r>
              <w:t>понедельник-четверг: с 9.00 до 20.00,</w:t>
            </w:r>
          </w:p>
          <w:p w:rsidR="00E27D9A" w:rsidRDefault="00E27D9A">
            <w:pPr>
              <w:pStyle w:val="ConsPlusNormal"/>
            </w:pPr>
            <w:r>
              <w:t>пятница: с 9.00 до 19.00,</w:t>
            </w:r>
          </w:p>
          <w:p w:rsidR="00E27D9A" w:rsidRDefault="00E27D9A">
            <w:pPr>
              <w:pStyle w:val="ConsPlusNormal"/>
            </w:pPr>
            <w:r>
              <w:t>суббота: с 9.00 до 15.00,</w:t>
            </w:r>
          </w:p>
          <w:p w:rsidR="00E27D9A" w:rsidRDefault="00E27D9A">
            <w:pPr>
              <w:pStyle w:val="ConsPlusNormal"/>
            </w:pPr>
            <w:r>
              <w:t>воскресенье: выходной</w:t>
            </w:r>
          </w:p>
        </w:tc>
      </w:tr>
      <w:tr w:rsidR="00E27D9A">
        <w:tc>
          <w:tcPr>
            <w:tcW w:w="510" w:type="dxa"/>
            <w:vAlign w:val="center"/>
          </w:tcPr>
          <w:p w:rsidR="00E27D9A" w:rsidRDefault="00E27D9A">
            <w:pPr>
              <w:pStyle w:val="ConsPlusNormal"/>
              <w:jc w:val="center"/>
            </w:pPr>
            <w:r>
              <w:t>6.</w:t>
            </w:r>
          </w:p>
        </w:tc>
        <w:tc>
          <w:tcPr>
            <w:tcW w:w="4649" w:type="dxa"/>
            <w:vAlign w:val="center"/>
          </w:tcPr>
          <w:p w:rsidR="00E27D9A" w:rsidRDefault="00E27D9A">
            <w:pPr>
              <w:pStyle w:val="ConsPlusNormal"/>
            </w:pPr>
            <w:r>
              <w:t>Удаленное рабочее место Гарнизонного сельского поселения, Прионежский район, п. Чална-1, ул. Завражного, 8</w:t>
            </w:r>
          </w:p>
        </w:tc>
        <w:tc>
          <w:tcPr>
            <w:tcW w:w="3855" w:type="dxa"/>
            <w:vAlign w:val="center"/>
          </w:tcPr>
          <w:p w:rsidR="00E27D9A" w:rsidRDefault="00E27D9A">
            <w:pPr>
              <w:pStyle w:val="ConsPlusNormal"/>
            </w:pPr>
            <w:r>
              <w:t>пятница: с 10.00 до 16.00</w:t>
            </w:r>
          </w:p>
        </w:tc>
      </w:tr>
      <w:tr w:rsidR="00E27D9A">
        <w:tc>
          <w:tcPr>
            <w:tcW w:w="510" w:type="dxa"/>
            <w:vAlign w:val="center"/>
          </w:tcPr>
          <w:p w:rsidR="00E27D9A" w:rsidRDefault="00E27D9A">
            <w:pPr>
              <w:pStyle w:val="ConsPlusNormal"/>
              <w:jc w:val="center"/>
            </w:pPr>
            <w:r>
              <w:t>7.</w:t>
            </w:r>
          </w:p>
        </w:tc>
        <w:tc>
          <w:tcPr>
            <w:tcW w:w="4649" w:type="dxa"/>
            <w:vAlign w:val="center"/>
          </w:tcPr>
          <w:p w:rsidR="00E27D9A" w:rsidRDefault="00E27D9A">
            <w:pPr>
              <w:pStyle w:val="ConsPlusNormal"/>
            </w:pPr>
            <w:r>
              <w:t>Удаленное рабочее место Деревянкского сельского поселения Прионежский район, п. Деревянка, ул. Новинка, 14</w:t>
            </w:r>
          </w:p>
        </w:tc>
        <w:tc>
          <w:tcPr>
            <w:tcW w:w="3855" w:type="dxa"/>
            <w:vAlign w:val="center"/>
          </w:tcPr>
          <w:p w:rsidR="00E27D9A" w:rsidRDefault="00E27D9A">
            <w:pPr>
              <w:pStyle w:val="ConsPlusNormal"/>
            </w:pPr>
            <w:r>
              <w:t>вторник: с 13.00 до 15.00</w:t>
            </w:r>
          </w:p>
        </w:tc>
      </w:tr>
      <w:tr w:rsidR="00E27D9A">
        <w:tc>
          <w:tcPr>
            <w:tcW w:w="510" w:type="dxa"/>
            <w:vAlign w:val="center"/>
          </w:tcPr>
          <w:p w:rsidR="00E27D9A" w:rsidRDefault="00E27D9A">
            <w:pPr>
              <w:pStyle w:val="ConsPlusNormal"/>
              <w:jc w:val="center"/>
            </w:pPr>
            <w:r>
              <w:t>8.</w:t>
            </w:r>
          </w:p>
        </w:tc>
        <w:tc>
          <w:tcPr>
            <w:tcW w:w="4649" w:type="dxa"/>
            <w:vAlign w:val="center"/>
          </w:tcPr>
          <w:p w:rsidR="00E27D9A" w:rsidRDefault="00E27D9A">
            <w:pPr>
              <w:pStyle w:val="ConsPlusNormal"/>
            </w:pPr>
            <w:r>
              <w:t>Удаленное рабочее место Деревянского сельского поселения, Прионежский район, с. Деревянное, ул. Пионерская, 25</w:t>
            </w:r>
          </w:p>
        </w:tc>
        <w:tc>
          <w:tcPr>
            <w:tcW w:w="3855" w:type="dxa"/>
            <w:vAlign w:val="center"/>
          </w:tcPr>
          <w:p w:rsidR="00E27D9A" w:rsidRDefault="00E27D9A">
            <w:pPr>
              <w:pStyle w:val="ConsPlusNormal"/>
            </w:pPr>
            <w:r>
              <w:t>вторник: с 10.00 до 12.00</w:t>
            </w:r>
          </w:p>
        </w:tc>
      </w:tr>
      <w:tr w:rsidR="00E27D9A">
        <w:tc>
          <w:tcPr>
            <w:tcW w:w="510" w:type="dxa"/>
            <w:vAlign w:val="center"/>
          </w:tcPr>
          <w:p w:rsidR="00E27D9A" w:rsidRDefault="00E27D9A">
            <w:pPr>
              <w:pStyle w:val="ConsPlusNormal"/>
              <w:jc w:val="center"/>
            </w:pPr>
            <w:r>
              <w:t>9.</w:t>
            </w:r>
          </w:p>
        </w:tc>
        <w:tc>
          <w:tcPr>
            <w:tcW w:w="4649" w:type="dxa"/>
            <w:vAlign w:val="center"/>
          </w:tcPr>
          <w:p w:rsidR="00E27D9A" w:rsidRDefault="00E27D9A">
            <w:pPr>
              <w:pStyle w:val="ConsPlusNormal"/>
            </w:pPr>
            <w:r>
              <w:t>Удаленное рабочее место Ладвинского сельского поселения, Прионежский район, п. Ладва, ул. Советская, 107</w:t>
            </w:r>
          </w:p>
        </w:tc>
        <w:tc>
          <w:tcPr>
            <w:tcW w:w="3855" w:type="dxa"/>
            <w:vAlign w:val="center"/>
          </w:tcPr>
          <w:p w:rsidR="00E27D9A" w:rsidRDefault="00E27D9A">
            <w:pPr>
              <w:pStyle w:val="ConsPlusNormal"/>
            </w:pPr>
            <w:r>
              <w:t>четверг: с 10.00 до 15.00</w:t>
            </w:r>
          </w:p>
        </w:tc>
      </w:tr>
      <w:tr w:rsidR="00E27D9A">
        <w:tc>
          <w:tcPr>
            <w:tcW w:w="510" w:type="dxa"/>
            <w:vAlign w:val="center"/>
          </w:tcPr>
          <w:p w:rsidR="00E27D9A" w:rsidRDefault="00E27D9A">
            <w:pPr>
              <w:pStyle w:val="ConsPlusNormal"/>
              <w:jc w:val="center"/>
            </w:pPr>
            <w:r>
              <w:lastRenderedPageBreak/>
              <w:t>10.</w:t>
            </w:r>
          </w:p>
        </w:tc>
        <w:tc>
          <w:tcPr>
            <w:tcW w:w="4649" w:type="dxa"/>
            <w:vAlign w:val="center"/>
          </w:tcPr>
          <w:p w:rsidR="00E27D9A" w:rsidRDefault="00E27D9A">
            <w:pPr>
              <w:pStyle w:val="ConsPlusNormal"/>
            </w:pPr>
            <w:r>
              <w:t>Удаленное рабочее место Мелиоративного сельского поселения, Прионежский район, п. Мелиоративный, ул. Петрозаводская, 22</w:t>
            </w:r>
          </w:p>
        </w:tc>
        <w:tc>
          <w:tcPr>
            <w:tcW w:w="3855" w:type="dxa"/>
            <w:vAlign w:val="center"/>
          </w:tcPr>
          <w:p w:rsidR="00E27D9A" w:rsidRDefault="00E27D9A">
            <w:pPr>
              <w:pStyle w:val="ConsPlusNormal"/>
            </w:pPr>
            <w:r>
              <w:t>понедельник: с 10.00 до 12.00</w:t>
            </w:r>
          </w:p>
        </w:tc>
      </w:tr>
      <w:tr w:rsidR="00E27D9A">
        <w:tc>
          <w:tcPr>
            <w:tcW w:w="510" w:type="dxa"/>
            <w:vAlign w:val="center"/>
          </w:tcPr>
          <w:p w:rsidR="00E27D9A" w:rsidRDefault="00E27D9A">
            <w:pPr>
              <w:pStyle w:val="ConsPlusNormal"/>
              <w:jc w:val="center"/>
            </w:pPr>
            <w:r>
              <w:t>11.</w:t>
            </w:r>
          </w:p>
        </w:tc>
        <w:tc>
          <w:tcPr>
            <w:tcW w:w="4649" w:type="dxa"/>
            <w:vAlign w:val="center"/>
          </w:tcPr>
          <w:p w:rsidR="00E27D9A" w:rsidRDefault="00E27D9A">
            <w:pPr>
              <w:pStyle w:val="ConsPlusNormal"/>
            </w:pPr>
            <w:r>
              <w:t>Удаленное рабочее место Нововилговского сельского поселения, Прионежский район, с. Новая Вилга, ул. Центральная, 5</w:t>
            </w:r>
          </w:p>
        </w:tc>
        <w:tc>
          <w:tcPr>
            <w:tcW w:w="3855" w:type="dxa"/>
            <w:vAlign w:val="center"/>
          </w:tcPr>
          <w:p w:rsidR="00E27D9A" w:rsidRDefault="00E27D9A">
            <w:pPr>
              <w:pStyle w:val="ConsPlusNormal"/>
            </w:pPr>
            <w:r>
              <w:t>среда: с 10.00 до 16.00</w:t>
            </w:r>
          </w:p>
        </w:tc>
      </w:tr>
      <w:tr w:rsidR="00E27D9A">
        <w:tc>
          <w:tcPr>
            <w:tcW w:w="510" w:type="dxa"/>
            <w:vAlign w:val="center"/>
          </w:tcPr>
          <w:p w:rsidR="00E27D9A" w:rsidRDefault="00E27D9A">
            <w:pPr>
              <w:pStyle w:val="ConsPlusNormal"/>
              <w:jc w:val="center"/>
            </w:pPr>
            <w:r>
              <w:t>12.</w:t>
            </w:r>
          </w:p>
        </w:tc>
        <w:tc>
          <w:tcPr>
            <w:tcW w:w="4649" w:type="dxa"/>
            <w:vAlign w:val="center"/>
          </w:tcPr>
          <w:p w:rsidR="00E27D9A" w:rsidRDefault="00E27D9A">
            <w:pPr>
              <w:pStyle w:val="ConsPlusNormal"/>
            </w:pPr>
            <w:r>
              <w:t>Удаленное рабочее место Шуйского сельского поселения, Прионежский район, п. Шуя, ул. Школьная, 13</w:t>
            </w:r>
          </w:p>
        </w:tc>
        <w:tc>
          <w:tcPr>
            <w:tcW w:w="3855" w:type="dxa"/>
            <w:vAlign w:val="center"/>
          </w:tcPr>
          <w:p w:rsidR="00E27D9A" w:rsidRDefault="00E27D9A">
            <w:pPr>
              <w:pStyle w:val="ConsPlusNormal"/>
            </w:pPr>
            <w:r>
              <w:t>понедельник: с 13.00 до 15.00</w:t>
            </w:r>
          </w:p>
        </w:tc>
      </w:tr>
      <w:tr w:rsidR="00E27D9A">
        <w:tc>
          <w:tcPr>
            <w:tcW w:w="510" w:type="dxa"/>
            <w:vAlign w:val="center"/>
          </w:tcPr>
          <w:p w:rsidR="00E27D9A" w:rsidRDefault="00E27D9A">
            <w:pPr>
              <w:pStyle w:val="ConsPlusNormal"/>
              <w:jc w:val="center"/>
            </w:pPr>
            <w:r>
              <w:t>13.</w:t>
            </w:r>
          </w:p>
        </w:tc>
        <w:tc>
          <w:tcPr>
            <w:tcW w:w="4649" w:type="dxa"/>
            <w:vAlign w:val="center"/>
          </w:tcPr>
          <w:p w:rsidR="00E27D9A" w:rsidRDefault="00E27D9A">
            <w:pPr>
              <w:pStyle w:val="ConsPlusNormal"/>
            </w:pPr>
            <w:r>
              <w:t>Отдел предоставления услуг N 4 по Кондопожскому району, г. Кондопога, ул. Пролетарская, 20</w:t>
            </w:r>
          </w:p>
        </w:tc>
        <w:tc>
          <w:tcPr>
            <w:tcW w:w="3855" w:type="dxa"/>
            <w:vAlign w:val="center"/>
          </w:tcPr>
          <w:p w:rsidR="00E27D9A" w:rsidRDefault="00E27D9A">
            <w:pPr>
              <w:pStyle w:val="ConsPlusNormal"/>
            </w:pPr>
            <w:r>
              <w:t>понедельник-четверг: с 9.00 до 20.00,</w:t>
            </w:r>
          </w:p>
          <w:p w:rsidR="00E27D9A" w:rsidRDefault="00E27D9A">
            <w:pPr>
              <w:pStyle w:val="ConsPlusNormal"/>
            </w:pPr>
            <w:r>
              <w:t>пятница: с 9.00 до 19.00,</w:t>
            </w:r>
          </w:p>
          <w:p w:rsidR="00E27D9A" w:rsidRDefault="00E27D9A">
            <w:pPr>
              <w:pStyle w:val="ConsPlusNormal"/>
            </w:pPr>
            <w:r>
              <w:t>суббота: с 9.00 до 15.00,</w:t>
            </w:r>
          </w:p>
          <w:p w:rsidR="00E27D9A" w:rsidRDefault="00E27D9A">
            <w:pPr>
              <w:pStyle w:val="ConsPlusNormal"/>
            </w:pPr>
            <w:r>
              <w:t>воскресенье: выходной</w:t>
            </w:r>
          </w:p>
        </w:tc>
      </w:tr>
      <w:tr w:rsidR="00E27D9A">
        <w:tc>
          <w:tcPr>
            <w:tcW w:w="510" w:type="dxa"/>
            <w:vAlign w:val="center"/>
          </w:tcPr>
          <w:p w:rsidR="00E27D9A" w:rsidRDefault="00E27D9A">
            <w:pPr>
              <w:pStyle w:val="ConsPlusNormal"/>
              <w:jc w:val="center"/>
            </w:pPr>
            <w:r>
              <w:t>14.</w:t>
            </w:r>
          </w:p>
        </w:tc>
        <w:tc>
          <w:tcPr>
            <w:tcW w:w="4649" w:type="dxa"/>
            <w:vAlign w:val="center"/>
          </w:tcPr>
          <w:p w:rsidR="00E27D9A" w:rsidRDefault="00E27D9A">
            <w:pPr>
              <w:pStyle w:val="ConsPlusNormal"/>
            </w:pPr>
            <w:r>
              <w:t>Удаленное рабочее место Кончезерского сельского поселения, Кондопожский район, с. Кончезеро, ул. Советов, 40а</w:t>
            </w:r>
          </w:p>
        </w:tc>
        <w:tc>
          <w:tcPr>
            <w:tcW w:w="3855" w:type="dxa"/>
            <w:vAlign w:val="center"/>
          </w:tcPr>
          <w:p w:rsidR="00E27D9A" w:rsidRDefault="00E27D9A">
            <w:pPr>
              <w:pStyle w:val="ConsPlusNormal"/>
            </w:pPr>
            <w:r>
              <w:t>понедельник: с 10.00 до 14.00</w:t>
            </w:r>
          </w:p>
        </w:tc>
      </w:tr>
      <w:tr w:rsidR="00E27D9A">
        <w:tc>
          <w:tcPr>
            <w:tcW w:w="510" w:type="dxa"/>
            <w:vAlign w:val="center"/>
          </w:tcPr>
          <w:p w:rsidR="00E27D9A" w:rsidRDefault="00E27D9A">
            <w:pPr>
              <w:pStyle w:val="ConsPlusNormal"/>
              <w:jc w:val="center"/>
            </w:pPr>
            <w:r>
              <w:t>15.</w:t>
            </w:r>
          </w:p>
        </w:tc>
        <w:tc>
          <w:tcPr>
            <w:tcW w:w="4649" w:type="dxa"/>
            <w:vAlign w:val="center"/>
          </w:tcPr>
          <w:p w:rsidR="00E27D9A" w:rsidRDefault="00E27D9A">
            <w:pPr>
              <w:pStyle w:val="ConsPlusNormal"/>
            </w:pPr>
            <w:r>
              <w:t>Удаленное рабочее место Гирвасского сельского поселения, Кондопожский район, с. Гирвас, ул. Пионерская, 15</w:t>
            </w:r>
          </w:p>
        </w:tc>
        <w:tc>
          <w:tcPr>
            <w:tcW w:w="3855" w:type="dxa"/>
            <w:vAlign w:val="center"/>
          </w:tcPr>
          <w:p w:rsidR="00E27D9A" w:rsidRDefault="00E27D9A">
            <w:pPr>
              <w:pStyle w:val="ConsPlusNormal"/>
            </w:pPr>
            <w:r>
              <w:t>среда: с 10.00 до 14.00</w:t>
            </w:r>
          </w:p>
        </w:tc>
      </w:tr>
      <w:tr w:rsidR="00E27D9A">
        <w:tc>
          <w:tcPr>
            <w:tcW w:w="510" w:type="dxa"/>
            <w:vAlign w:val="center"/>
          </w:tcPr>
          <w:p w:rsidR="00E27D9A" w:rsidRDefault="00E27D9A">
            <w:pPr>
              <w:pStyle w:val="ConsPlusNormal"/>
              <w:jc w:val="center"/>
            </w:pPr>
            <w:r>
              <w:t>16.</w:t>
            </w:r>
          </w:p>
        </w:tc>
        <w:tc>
          <w:tcPr>
            <w:tcW w:w="4649" w:type="dxa"/>
            <w:vAlign w:val="center"/>
          </w:tcPr>
          <w:p w:rsidR="00E27D9A" w:rsidRDefault="00E27D9A">
            <w:pPr>
              <w:pStyle w:val="ConsPlusNormal"/>
            </w:pPr>
            <w:r>
              <w:t>Удаленное рабочее место Янишпольского сельского поселения, Кондопожский район, с. Янишполе, ул. Новая, 29</w:t>
            </w:r>
          </w:p>
        </w:tc>
        <w:tc>
          <w:tcPr>
            <w:tcW w:w="3855" w:type="dxa"/>
            <w:vAlign w:val="center"/>
          </w:tcPr>
          <w:p w:rsidR="00E27D9A" w:rsidRDefault="00E27D9A">
            <w:pPr>
              <w:pStyle w:val="ConsPlusNormal"/>
            </w:pPr>
            <w:r>
              <w:t>вторник: с 10.00 до 14.00</w:t>
            </w:r>
          </w:p>
        </w:tc>
      </w:tr>
      <w:tr w:rsidR="00E27D9A">
        <w:tc>
          <w:tcPr>
            <w:tcW w:w="510" w:type="dxa"/>
            <w:vAlign w:val="center"/>
          </w:tcPr>
          <w:p w:rsidR="00E27D9A" w:rsidRDefault="00E27D9A">
            <w:pPr>
              <w:pStyle w:val="ConsPlusNormal"/>
              <w:jc w:val="center"/>
            </w:pPr>
            <w:r>
              <w:t>17.</w:t>
            </w:r>
          </w:p>
        </w:tc>
        <w:tc>
          <w:tcPr>
            <w:tcW w:w="4649" w:type="dxa"/>
            <w:vAlign w:val="center"/>
          </w:tcPr>
          <w:p w:rsidR="00E27D9A" w:rsidRDefault="00E27D9A">
            <w:pPr>
              <w:pStyle w:val="ConsPlusNormal"/>
            </w:pPr>
            <w:r>
              <w:t>Отдел предоставления услуг N 5 по Пряжинскому району, пгт Пряжа, ул. Петрозаводская, 16</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18.</w:t>
            </w:r>
          </w:p>
        </w:tc>
        <w:tc>
          <w:tcPr>
            <w:tcW w:w="4649" w:type="dxa"/>
            <w:vAlign w:val="center"/>
          </w:tcPr>
          <w:p w:rsidR="00E27D9A" w:rsidRDefault="00E27D9A">
            <w:pPr>
              <w:pStyle w:val="ConsPlusNormal"/>
            </w:pPr>
            <w:r>
              <w:t>Удаленное рабочее место Чалнинского сельского поселения, Пряжинский район, п. Чална, ул. Первомайская, 9а</w:t>
            </w:r>
          </w:p>
        </w:tc>
        <w:tc>
          <w:tcPr>
            <w:tcW w:w="3855" w:type="dxa"/>
            <w:vAlign w:val="center"/>
          </w:tcPr>
          <w:p w:rsidR="00E27D9A" w:rsidRDefault="00E27D9A">
            <w:pPr>
              <w:pStyle w:val="ConsPlusNormal"/>
            </w:pPr>
            <w:r>
              <w:t>четверг: с 11.00 до 16.00</w:t>
            </w:r>
          </w:p>
        </w:tc>
      </w:tr>
      <w:tr w:rsidR="00E27D9A">
        <w:tc>
          <w:tcPr>
            <w:tcW w:w="510" w:type="dxa"/>
            <w:vAlign w:val="center"/>
          </w:tcPr>
          <w:p w:rsidR="00E27D9A" w:rsidRDefault="00E27D9A">
            <w:pPr>
              <w:pStyle w:val="ConsPlusNormal"/>
              <w:jc w:val="center"/>
            </w:pPr>
            <w:r>
              <w:t>19.</w:t>
            </w:r>
          </w:p>
        </w:tc>
        <w:tc>
          <w:tcPr>
            <w:tcW w:w="4649" w:type="dxa"/>
            <w:vAlign w:val="center"/>
          </w:tcPr>
          <w:p w:rsidR="00E27D9A" w:rsidRDefault="00E27D9A">
            <w:pPr>
              <w:pStyle w:val="ConsPlusNormal"/>
            </w:pPr>
            <w:r>
              <w:t>Удаленное рабочее место Матросского сельского поселения, Пряжинский район, п. Матросы, Пряжинское шоссе, 20</w:t>
            </w:r>
          </w:p>
        </w:tc>
        <w:tc>
          <w:tcPr>
            <w:tcW w:w="3855" w:type="dxa"/>
            <w:vAlign w:val="center"/>
          </w:tcPr>
          <w:p w:rsidR="00E27D9A" w:rsidRDefault="00E27D9A">
            <w:pPr>
              <w:pStyle w:val="ConsPlusNormal"/>
            </w:pPr>
            <w:r>
              <w:t>среда: с 12.00 до 16.00</w:t>
            </w:r>
          </w:p>
        </w:tc>
      </w:tr>
      <w:tr w:rsidR="00E27D9A">
        <w:tc>
          <w:tcPr>
            <w:tcW w:w="510" w:type="dxa"/>
            <w:vAlign w:val="center"/>
          </w:tcPr>
          <w:p w:rsidR="00E27D9A" w:rsidRDefault="00E27D9A">
            <w:pPr>
              <w:pStyle w:val="ConsPlusNormal"/>
              <w:jc w:val="center"/>
            </w:pPr>
            <w:r>
              <w:t>20.</w:t>
            </w:r>
          </w:p>
        </w:tc>
        <w:tc>
          <w:tcPr>
            <w:tcW w:w="4649" w:type="dxa"/>
            <w:vAlign w:val="center"/>
          </w:tcPr>
          <w:p w:rsidR="00E27D9A" w:rsidRDefault="00E27D9A">
            <w:pPr>
              <w:pStyle w:val="ConsPlusNormal"/>
            </w:pPr>
            <w:r>
              <w:t>Удаленное рабочее место Ведлозерского сельского поселения, Пряжинский р-н, с. Ведлозеро, ул. Совхозная, 7</w:t>
            </w:r>
          </w:p>
        </w:tc>
        <w:tc>
          <w:tcPr>
            <w:tcW w:w="3855" w:type="dxa"/>
            <w:vAlign w:val="center"/>
          </w:tcPr>
          <w:p w:rsidR="00E27D9A" w:rsidRDefault="00E27D9A">
            <w:pPr>
              <w:pStyle w:val="ConsPlusNormal"/>
            </w:pPr>
            <w:r>
              <w:t>понедельник: с 12.00 до 16.00</w:t>
            </w:r>
          </w:p>
        </w:tc>
      </w:tr>
      <w:tr w:rsidR="00E27D9A">
        <w:tc>
          <w:tcPr>
            <w:tcW w:w="510" w:type="dxa"/>
            <w:vAlign w:val="center"/>
          </w:tcPr>
          <w:p w:rsidR="00E27D9A" w:rsidRDefault="00E27D9A">
            <w:pPr>
              <w:pStyle w:val="ConsPlusNormal"/>
              <w:jc w:val="center"/>
            </w:pPr>
            <w:r>
              <w:t>21.</w:t>
            </w:r>
          </w:p>
        </w:tc>
        <w:tc>
          <w:tcPr>
            <w:tcW w:w="4649" w:type="dxa"/>
            <w:vAlign w:val="center"/>
          </w:tcPr>
          <w:p w:rsidR="00E27D9A" w:rsidRDefault="00E27D9A">
            <w:pPr>
              <w:pStyle w:val="ConsPlusNormal"/>
            </w:pPr>
            <w:r>
              <w:t>Удаленное рабочее место Эссойльского сельского поселения, Пряжинский р-н, с. Эссойла, ул. Первомайская, 12</w:t>
            </w:r>
          </w:p>
        </w:tc>
        <w:tc>
          <w:tcPr>
            <w:tcW w:w="3855" w:type="dxa"/>
            <w:vAlign w:val="center"/>
          </w:tcPr>
          <w:p w:rsidR="00E27D9A" w:rsidRDefault="00E27D9A">
            <w:pPr>
              <w:pStyle w:val="ConsPlusNormal"/>
            </w:pPr>
            <w:r>
              <w:t>вторник, пятница: с 11.00 до 16.00</w:t>
            </w:r>
          </w:p>
        </w:tc>
      </w:tr>
      <w:tr w:rsidR="00E27D9A">
        <w:tc>
          <w:tcPr>
            <w:tcW w:w="510" w:type="dxa"/>
            <w:vAlign w:val="center"/>
          </w:tcPr>
          <w:p w:rsidR="00E27D9A" w:rsidRDefault="00E27D9A">
            <w:pPr>
              <w:pStyle w:val="ConsPlusNormal"/>
              <w:jc w:val="center"/>
            </w:pPr>
            <w:r>
              <w:t>22.</w:t>
            </w:r>
          </w:p>
        </w:tc>
        <w:tc>
          <w:tcPr>
            <w:tcW w:w="4649" w:type="dxa"/>
            <w:vAlign w:val="center"/>
          </w:tcPr>
          <w:p w:rsidR="00E27D9A" w:rsidRDefault="00E27D9A">
            <w:pPr>
              <w:pStyle w:val="ConsPlusNormal"/>
            </w:pPr>
            <w:r>
              <w:t>Отдел предоставления услуг N 6 по Олонецкому району, г. Олонец, ул. Полевая, 39</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23.</w:t>
            </w:r>
          </w:p>
        </w:tc>
        <w:tc>
          <w:tcPr>
            <w:tcW w:w="4649" w:type="dxa"/>
            <w:vAlign w:val="center"/>
          </w:tcPr>
          <w:p w:rsidR="00E27D9A" w:rsidRDefault="00E27D9A">
            <w:pPr>
              <w:pStyle w:val="ConsPlusNormal"/>
            </w:pPr>
            <w:r>
              <w:t>Удаленное рабочее место Видлицкого сельского поселения, Олонецкий район, с. Видлица, ул. Советская, 10</w:t>
            </w:r>
          </w:p>
        </w:tc>
        <w:tc>
          <w:tcPr>
            <w:tcW w:w="3855" w:type="dxa"/>
            <w:vAlign w:val="center"/>
          </w:tcPr>
          <w:p w:rsidR="00E27D9A" w:rsidRDefault="00E27D9A">
            <w:pPr>
              <w:pStyle w:val="ConsPlusNormal"/>
            </w:pPr>
            <w:r>
              <w:t>среда: с 9.00 до 16.30</w:t>
            </w:r>
          </w:p>
        </w:tc>
      </w:tr>
      <w:tr w:rsidR="00E27D9A">
        <w:tc>
          <w:tcPr>
            <w:tcW w:w="510" w:type="dxa"/>
            <w:vAlign w:val="center"/>
          </w:tcPr>
          <w:p w:rsidR="00E27D9A" w:rsidRDefault="00E27D9A">
            <w:pPr>
              <w:pStyle w:val="ConsPlusNormal"/>
              <w:jc w:val="center"/>
            </w:pPr>
            <w:r>
              <w:lastRenderedPageBreak/>
              <w:t>24.</w:t>
            </w:r>
          </w:p>
        </w:tc>
        <w:tc>
          <w:tcPr>
            <w:tcW w:w="4649" w:type="dxa"/>
            <w:vAlign w:val="center"/>
          </w:tcPr>
          <w:p w:rsidR="00E27D9A" w:rsidRDefault="00E27D9A">
            <w:pPr>
              <w:pStyle w:val="ConsPlusNormal"/>
            </w:pPr>
            <w:r>
              <w:t>Удаленное рабочее место Ильинского сельского поселения, Олонецкий район, п. Ильинский, ул. Леселидзе, 46</w:t>
            </w:r>
          </w:p>
        </w:tc>
        <w:tc>
          <w:tcPr>
            <w:tcW w:w="3855" w:type="dxa"/>
            <w:vAlign w:val="center"/>
          </w:tcPr>
          <w:p w:rsidR="00E27D9A" w:rsidRDefault="00E27D9A">
            <w:pPr>
              <w:pStyle w:val="ConsPlusNormal"/>
            </w:pPr>
            <w:r>
              <w:t>вторник: с 9.00 до 16.30</w:t>
            </w:r>
          </w:p>
        </w:tc>
      </w:tr>
      <w:tr w:rsidR="00E27D9A">
        <w:tc>
          <w:tcPr>
            <w:tcW w:w="510" w:type="dxa"/>
            <w:vAlign w:val="center"/>
          </w:tcPr>
          <w:p w:rsidR="00E27D9A" w:rsidRDefault="00E27D9A">
            <w:pPr>
              <w:pStyle w:val="ConsPlusNormal"/>
              <w:jc w:val="center"/>
            </w:pPr>
            <w:r>
              <w:t>25.</w:t>
            </w:r>
          </w:p>
        </w:tc>
        <w:tc>
          <w:tcPr>
            <w:tcW w:w="4649" w:type="dxa"/>
            <w:vAlign w:val="center"/>
          </w:tcPr>
          <w:p w:rsidR="00E27D9A" w:rsidRDefault="00E27D9A">
            <w:pPr>
              <w:pStyle w:val="ConsPlusNormal"/>
            </w:pPr>
            <w:r>
              <w:t>Удаленное рабочее место Коткозерского сельского поселения, Олонецкий район, д. Коткозеро, ул. Олонецкая, 10</w:t>
            </w:r>
          </w:p>
        </w:tc>
        <w:tc>
          <w:tcPr>
            <w:tcW w:w="3855" w:type="dxa"/>
            <w:vAlign w:val="center"/>
          </w:tcPr>
          <w:p w:rsidR="00E27D9A" w:rsidRDefault="00E27D9A">
            <w:pPr>
              <w:pStyle w:val="ConsPlusNormal"/>
            </w:pPr>
            <w:r>
              <w:t>четверг: с 12.00 до 16.00</w:t>
            </w:r>
          </w:p>
        </w:tc>
      </w:tr>
      <w:tr w:rsidR="00E27D9A">
        <w:tc>
          <w:tcPr>
            <w:tcW w:w="510" w:type="dxa"/>
            <w:vAlign w:val="center"/>
          </w:tcPr>
          <w:p w:rsidR="00E27D9A" w:rsidRDefault="00E27D9A">
            <w:pPr>
              <w:pStyle w:val="ConsPlusNormal"/>
              <w:jc w:val="center"/>
            </w:pPr>
            <w:r>
              <w:t>26.</w:t>
            </w:r>
          </w:p>
        </w:tc>
        <w:tc>
          <w:tcPr>
            <w:tcW w:w="4649" w:type="dxa"/>
            <w:vAlign w:val="center"/>
          </w:tcPr>
          <w:p w:rsidR="00E27D9A" w:rsidRDefault="00E27D9A">
            <w:pPr>
              <w:pStyle w:val="ConsPlusNormal"/>
            </w:pPr>
            <w:r>
              <w:t>Удаленное рабочее место Мегрегского сельского поселения, Олонецкий район, д. Мегрега, пер. Школьный, 3</w:t>
            </w:r>
          </w:p>
        </w:tc>
        <w:tc>
          <w:tcPr>
            <w:tcW w:w="3855" w:type="dxa"/>
            <w:vAlign w:val="center"/>
          </w:tcPr>
          <w:p w:rsidR="00E27D9A" w:rsidRDefault="00E27D9A">
            <w:pPr>
              <w:pStyle w:val="ConsPlusNormal"/>
            </w:pPr>
            <w:r>
              <w:t>пятница: с 12.30 до 16.30</w:t>
            </w:r>
          </w:p>
        </w:tc>
      </w:tr>
      <w:tr w:rsidR="00E27D9A">
        <w:tc>
          <w:tcPr>
            <w:tcW w:w="510" w:type="dxa"/>
            <w:vAlign w:val="center"/>
          </w:tcPr>
          <w:p w:rsidR="00E27D9A" w:rsidRDefault="00E27D9A">
            <w:pPr>
              <w:pStyle w:val="ConsPlusNormal"/>
              <w:jc w:val="center"/>
            </w:pPr>
            <w:r>
              <w:t>27.</w:t>
            </w:r>
          </w:p>
        </w:tc>
        <w:tc>
          <w:tcPr>
            <w:tcW w:w="4649" w:type="dxa"/>
            <w:vAlign w:val="center"/>
          </w:tcPr>
          <w:p w:rsidR="00E27D9A" w:rsidRDefault="00E27D9A">
            <w:pPr>
              <w:pStyle w:val="ConsPlusNormal"/>
            </w:pPr>
            <w:r>
              <w:t>Удаленное рабочее место Туксинского сельского поселения, Олонецкий район, д. Тукса, ул. Новая, 1а</w:t>
            </w:r>
          </w:p>
        </w:tc>
        <w:tc>
          <w:tcPr>
            <w:tcW w:w="3855" w:type="dxa"/>
            <w:vAlign w:val="center"/>
          </w:tcPr>
          <w:p w:rsidR="00E27D9A" w:rsidRDefault="00E27D9A">
            <w:pPr>
              <w:pStyle w:val="ConsPlusNormal"/>
            </w:pPr>
            <w:r>
              <w:t>понедельник: с 12.00 до 16.00</w:t>
            </w:r>
          </w:p>
        </w:tc>
      </w:tr>
      <w:tr w:rsidR="00E27D9A">
        <w:tc>
          <w:tcPr>
            <w:tcW w:w="510" w:type="dxa"/>
            <w:vAlign w:val="center"/>
          </w:tcPr>
          <w:p w:rsidR="00E27D9A" w:rsidRDefault="00E27D9A">
            <w:pPr>
              <w:pStyle w:val="ConsPlusNormal"/>
              <w:jc w:val="center"/>
            </w:pPr>
            <w:r>
              <w:t>28.</w:t>
            </w:r>
          </w:p>
        </w:tc>
        <w:tc>
          <w:tcPr>
            <w:tcW w:w="4649" w:type="dxa"/>
            <w:vAlign w:val="center"/>
          </w:tcPr>
          <w:p w:rsidR="00E27D9A" w:rsidRDefault="00E27D9A">
            <w:pPr>
              <w:pStyle w:val="ConsPlusNormal"/>
            </w:pPr>
            <w:r>
              <w:t>Отдел предоставления услуг N 7 по Медвежьегорскому району, г. Медвежьегорск, ул. Советская, 18</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29.</w:t>
            </w:r>
          </w:p>
        </w:tc>
        <w:tc>
          <w:tcPr>
            <w:tcW w:w="4649" w:type="dxa"/>
            <w:vAlign w:val="center"/>
          </w:tcPr>
          <w:p w:rsidR="00E27D9A" w:rsidRDefault="00E27D9A">
            <w:pPr>
              <w:pStyle w:val="ConsPlusNormal"/>
            </w:pPr>
            <w:r>
              <w:t>Удаленное рабочее место Пиндушского сельского поселения, Медвежьегорский р-н, п. Пиндуши, ул. Ленина, 8</w:t>
            </w:r>
          </w:p>
        </w:tc>
        <w:tc>
          <w:tcPr>
            <w:tcW w:w="3855" w:type="dxa"/>
            <w:vAlign w:val="center"/>
          </w:tcPr>
          <w:p w:rsidR="00E27D9A" w:rsidRDefault="00E27D9A">
            <w:pPr>
              <w:pStyle w:val="ConsPlusNormal"/>
            </w:pPr>
            <w:r>
              <w:t>среда, четверг: с 9.00 до 16.30,</w:t>
            </w:r>
          </w:p>
          <w:p w:rsidR="00E27D9A" w:rsidRDefault="00E27D9A">
            <w:pPr>
              <w:pStyle w:val="ConsPlusNormal"/>
            </w:pPr>
            <w:r>
              <w:t>пятница: с 9.00 до 15.30</w:t>
            </w:r>
          </w:p>
        </w:tc>
      </w:tr>
      <w:tr w:rsidR="00E27D9A">
        <w:tc>
          <w:tcPr>
            <w:tcW w:w="510" w:type="dxa"/>
            <w:vAlign w:val="center"/>
          </w:tcPr>
          <w:p w:rsidR="00E27D9A" w:rsidRDefault="00E27D9A">
            <w:pPr>
              <w:pStyle w:val="ConsPlusNormal"/>
              <w:jc w:val="center"/>
            </w:pPr>
            <w:r>
              <w:t>30.</w:t>
            </w:r>
          </w:p>
        </w:tc>
        <w:tc>
          <w:tcPr>
            <w:tcW w:w="4649" w:type="dxa"/>
            <w:vAlign w:val="center"/>
          </w:tcPr>
          <w:p w:rsidR="00E27D9A" w:rsidRDefault="00E27D9A">
            <w:pPr>
              <w:pStyle w:val="ConsPlusNormal"/>
            </w:pPr>
            <w:r>
              <w:t>Удаленное рабочее место Повенецкого сельского поселения, Медвежьегорский р-н, п. Повенец, ул. Ленина, 18</w:t>
            </w:r>
          </w:p>
        </w:tc>
        <w:tc>
          <w:tcPr>
            <w:tcW w:w="3855" w:type="dxa"/>
            <w:vAlign w:val="center"/>
          </w:tcPr>
          <w:p w:rsidR="00E27D9A" w:rsidRDefault="00E27D9A">
            <w:pPr>
              <w:pStyle w:val="ConsPlusNormal"/>
            </w:pPr>
            <w:r>
              <w:t>понедельник, вторник: с 10.00 до 16.30</w:t>
            </w:r>
          </w:p>
        </w:tc>
      </w:tr>
      <w:tr w:rsidR="00E27D9A">
        <w:tc>
          <w:tcPr>
            <w:tcW w:w="510" w:type="dxa"/>
            <w:vAlign w:val="center"/>
          </w:tcPr>
          <w:p w:rsidR="00E27D9A" w:rsidRDefault="00E27D9A">
            <w:pPr>
              <w:pStyle w:val="ConsPlusNormal"/>
              <w:jc w:val="center"/>
            </w:pPr>
            <w:r>
              <w:t>31.</w:t>
            </w:r>
          </w:p>
        </w:tc>
        <w:tc>
          <w:tcPr>
            <w:tcW w:w="4649" w:type="dxa"/>
            <w:vAlign w:val="center"/>
          </w:tcPr>
          <w:p w:rsidR="00E27D9A" w:rsidRDefault="00E27D9A">
            <w:pPr>
              <w:pStyle w:val="ConsPlusNormal"/>
            </w:pPr>
            <w:r>
              <w:t>Удаленное рабочее место Великогубского сельского поселения, Медвежьегорский р-н, с. Великая Губа, ул. Школьная, 48а</w:t>
            </w:r>
          </w:p>
        </w:tc>
        <w:tc>
          <w:tcPr>
            <w:tcW w:w="3855" w:type="dxa"/>
            <w:vAlign w:val="center"/>
          </w:tcPr>
          <w:p w:rsidR="00E27D9A" w:rsidRDefault="00E27D9A">
            <w:pPr>
              <w:pStyle w:val="ConsPlusNormal"/>
            </w:pPr>
            <w:r>
              <w:t>четверг: с 11.00 до 15.00</w:t>
            </w:r>
          </w:p>
        </w:tc>
      </w:tr>
      <w:tr w:rsidR="00E27D9A">
        <w:tc>
          <w:tcPr>
            <w:tcW w:w="510" w:type="dxa"/>
            <w:vAlign w:val="center"/>
          </w:tcPr>
          <w:p w:rsidR="00E27D9A" w:rsidRDefault="00E27D9A">
            <w:pPr>
              <w:pStyle w:val="ConsPlusNormal"/>
              <w:jc w:val="center"/>
            </w:pPr>
            <w:r>
              <w:t>32.</w:t>
            </w:r>
          </w:p>
        </w:tc>
        <w:tc>
          <w:tcPr>
            <w:tcW w:w="4649" w:type="dxa"/>
            <w:vAlign w:val="center"/>
          </w:tcPr>
          <w:p w:rsidR="00E27D9A" w:rsidRDefault="00E27D9A">
            <w:pPr>
              <w:pStyle w:val="ConsPlusNormal"/>
            </w:pPr>
            <w:r>
              <w:t>Удаленное рабочее место Паданского сельского поселения, Медвежьегорский р-н, с. Паданы, ул. Григорьева, 32</w:t>
            </w:r>
          </w:p>
        </w:tc>
        <w:tc>
          <w:tcPr>
            <w:tcW w:w="3855" w:type="dxa"/>
            <w:vAlign w:val="center"/>
          </w:tcPr>
          <w:p w:rsidR="00E27D9A" w:rsidRDefault="00E27D9A">
            <w:pPr>
              <w:pStyle w:val="ConsPlusNormal"/>
            </w:pPr>
            <w:r>
              <w:t>среда: с 11.00 до 15.00</w:t>
            </w:r>
          </w:p>
        </w:tc>
      </w:tr>
      <w:tr w:rsidR="00E27D9A">
        <w:tc>
          <w:tcPr>
            <w:tcW w:w="510" w:type="dxa"/>
            <w:vAlign w:val="center"/>
          </w:tcPr>
          <w:p w:rsidR="00E27D9A" w:rsidRDefault="00E27D9A">
            <w:pPr>
              <w:pStyle w:val="ConsPlusNormal"/>
              <w:jc w:val="center"/>
            </w:pPr>
            <w:r>
              <w:t>33.</w:t>
            </w:r>
          </w:p>
        </w:tc>
        <w:tc>
          <w:tcPr>
            <w:tcW w:w="4649" w:type="dxa"/>
            <w:vAlign w:val="center"/>
          </w:tcPr>
          <w:p w:rsidR="00E27D9A" w:rsidRDefault="00E27D9A">
            <w:pPr>
              <w:pStyle w:val="ConsPlusNormal"/>
            </w:pPr>
            <w:r>
              <w:t>Удаленное рабочее место Толвуйского сельского поселения, Медвежьегорский р-н, с. Толвуя, ул. Совхозная, 8</w:t>
            </w:r>
          </w:p>
        </w:tc>
        <w:tc>
          <w:tcPr>
            <w:tcW w:w="3855" w:type="dxa"/>
            <w:vAlign w:val="center"/>
          </w:tcPr>
          <w:p w:rsidR="00E27D9A" w:rsidRDefault="00E27D9A">
            <w:pPr>
              <w:pStyle w:val="ConsPlusNormal"/>
            </w:pPr>
            <w:r>
              <w:t>вторник: с 11.00 до 15.00</w:t>
            </w:r>
          </w:p>
        </w:tc>
      </w:tr>
      <w:tr w:rsidR="00E27D9A">
        <w:tc>
          <w:tcPr>
            <w:tcW w:w="510" w:type="dxa"/>
            <w:vAlign w:val="center"/>
          </w:tcPr>
          <w:p w:rsidR="00E27D9A" w:rsidRDefault="00E27D9A">
            <w:pPr>
              <w:pStyle w:val="ConsPlusNormal"/>
              <w:jc w:val="center"/>
            </w:pPr>
            <w:r>
              <w:t>34.</w:t>
            </w:r>
          </w:p>
        </w:tc>
        <w:tc>
          <w:tcPr>
            <w:tcW w:w="4649" w:type="dxa"/>
            <w:vAlign w:val="center"/>
          </w:tcPr>
          <w:p w:rsidR="00E27D9A" w:rsidRDefault="00E27D9A">
            <w:pPr>
              <w:pStyle w:val="ConsPlusNormal"/>
            </w:pPr>
            <w:r>
              <w:t>Удаленное рабочее место Челмужского сельского поселения, Медвежьегорский р-н, п. Челмужи, ул. Заречная, 16</w:t>
            </w:r>
          </w:p>
        </w:tc>
        <w:tc>
          <w:tcPr>
            <w:tcW w:w="3855" w:type="dxa"/>
            <w:vAlign w:val="center"/>
          </w:tcPr>
          <w:p w:rsidR="00E27D9A" w:rsidRDefault="00E27D9A">
            <w:pPr>
              <w:pStyle w:val="ConsPlusNormal"/>
            </w:pPr>
            <w:r>
              <w:t>понедельник: с 11.00 до 15.00</w:t>
            </w:r>
          </w:p>
        </w:tc>
      </w:tr>
      <w:tr w:rsidR="00E27D9A">
        <w:tc>
          <w:tcPr>
            <w:tcW w:w="510" w:type="dxa"/>
            <w:vAlign w:val="center"/>
          </w:tcPr>
          <w:p w:rsidR="00E27D9A" w:rsidRDefault="00E27D9A">
            <w:pPr>
              <w:pStyle w:val="ConsPlusNormal"/>
              <w:jc w:val="center"/>
            </w:pPr>
            <w:r>
              <w:t>35.</w:t>
            </w:r>
          </w:p>
        </w:tc>
        <w:tc>
          <w:tcPr>
            <w:tcW w:w="4649" w:type="dxa"/>
            <w:vAlign w:val="center"/>
          </w:tcPr>
          <w:p w:rsidR="00E27D9A" w:rsidRDefault="00E27D9A">
            <w:pPr>
              <w:pStyle w:val="ConsPlusNormal"/>
            </w:pPr>
            <w:r>
              <w:t>Отдел предоставления услуг N 8 по Пудожскому району, пгт Пудож, ул. Комсомольская, 5</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36.</w:t>
            </w:r>
          </w:p>
        </w:tc>
        <w:tc>
          <w:tcPr>
            <w:tcW w:w="4649" w:type="dxa"/>
            <w:vAlign w:val="center"/>
          </w:tcPr>
          <w:p w:rsidR="00E27D9A" w:rsidRDefault="00E27D9A">
            <w:pPr>
              <w:pStyle w:val="ConsPlusNormal"/>
            </w:pPr>
            <w:r>
              <w:t>Удаленное рабочее место Кривецкого сельского поселения, Пудожский р-н, п. Кривцы, ул. Восточная, 10</w:t>
            </w:r>
          </w:p>
        </w:tc>
        <w:tc>
          <w:tcPr>
            <w:tcW w:w="3855" w:type="dxa"/>
            <w:vAlign w:val="center"/>
          </w:tcPr>
          <w:p w:rsidR="00E27D9A" w:rsidRDefault="00E27D9A">
            <w:pPr>
              <w:pStyle w:val="ConsPlusNormal"/>
            </w:pPr>
            <w:r>
              <w:t>дни недели - по согласованию с администрацией: с 11.00 до 15.00</w:t>
            </w:r>
          </w:p>
        </w:tc>
      </w:tr>
      <w:tr w:rsidR="00E27D9A">
        <w:tc>
          <w:tcPr>
            <w:tcW w:w="510" w:type="dxa"/>
            <w:vAlign w:val="center"/>
          </w:tcPr>
          <w:p w:rsidR="00E27D9A" w:rsidRDefault="00E27D9A">
            <w:pPr>
              <w:pStyle w:val="ConsPlusNormal"/>
              <w:jc w:val="center"/>
            </w:pPr>
            <w:r>
              <w:t>37.</w:t>
            </w:r>
          </w:p>
        </w:tc>
        <w:tc>
          <w:tcPr>
            <w:tcW w:w="4649" w:type="dxa"/>
            <w:vAlign w:val="center"/>
          </w:tcPr>
          <w:p w:rsidR="00E27D9A" w:rsidRDefault="00E27D9A">
            <w:pPr>
              <w:pStyle w:val="ConsPlusNormal"/>
            </w:pPr>
            <w:r>
              <w:t>Удаленное рабочее место Кубовского сельского поселения, Пудожский р-н, п. Кубово, ул. Центральная, 20</w:t>
            </w:r>
          </w:p>
        </w:tc>
        <w:tc>
          <w:tcPr>
            <w:tcW w:w="3855" w:type="dxa"/>
            <w:vAlign w:val="center"/>
          </w:tcPr>
          <w:p w:rsidR="00E27D9A" w:rsidRDefault="00E27D9A">
            <w:pPr>
              <w:pStyle w:val="ConsPlusNormal"/>
            </w:pPr>
            <w:r>
              <w:t>дни недели - по согласованию с администрацией: с 11.00 до 15.00</w:t>
            </w:r>
          </w:p>
        </w:tc>
      </w:tr>
      <w:tr w:rsidR="00E27D9A">
        <w:tc>
          <w:tcPr>
            <w:tcW w:w="510" w:type="dxa"/>
            <w:vAlign w:val="center"/>
          </w:tcPr>
          <w:p w:rsidR="00E27D9A" w:rsidRDefault="00E27D9A">
            <w:pPr>
              <w:pStyle w:val="ConsPlusNormal"/>
              <w:jc w:val="center"/>
            </w:pPr>
            <w:r>
              <w:lastRenderedPageBreak/>
              <w:t>38.</w:t>
            </w:r>
          </w:p>
        </w:tc>
        <w:tc>
          <w:tcPr>
            <w:tcW w:w="4649" w:type="dxa"/>
            <w:vAlign w:val="center"/>
          </w:tcPr>
          <w:p w:rsidR="00E27D9A" w:rsidRDefault="00E27D9A">
            <w:pPr>
              <w:pStyle w:val="ConsPlusNormal"/>
            </w:pPr>
            <w:r>
              <w:t>Удаленное рабочее место Шальского сельского поселения, Пудожский р-н, п. Шальский, Заводская, 20</w:t>
            </w:r>
          </w:p>
        </w:tc>
        <w:tc>
          <w:tcPr>
            <w:tcW w:w="3855" w:type="dxa"/>
            <w:vAlign w:val="center"/>
          </w:tcPr>
          <w:p w:rsidR="00E27D9A" w:rsidRDefault="00E27D9A">
            <w:pPr>
              <w:pStyle w:val="ConsPlusNormal"/>
            </w:pPr>
            <w:r>
              <w:t>дни недели - по согласованию с администрацией: с 11.00 до 15.00</w:t>
            </w:r>
          </w:p>
        </w:tc>
      </w:tr>
      <w:tr w:rsidR="00E27D9A">
        <w:tc>
          <w:tcPr>
            <w:tcW w:w="510" w:type="dxa"/>
            <w:vAlign w:val="center"/>
          </w:tcPr>
          <w:p w:rsidR="00E27D9A" w:rsidRDefault="00E27D9A">
            <w:pPr>
              <w:pStyle w:val="ConsPlusNormal"/>
              <w:jc w:val="center"/>
            </w:pPr>
            <w:r>
              <w:t>39.</w:t>
            </w:r>
          </w:p>
        </w:tc>
        <w:tc>
          <w:tcPr>
            <w:tcW w:w="4649" w:type="dxa"/>
            <w:vAlign w:val="center"/>
          </w:tcPr>
          <w:p w:rsidR="00E27D9A" w:rsidRDefault="00E27D9A">
            <w:pPr>
              <w:pStyle w:val="ConsPlusNormal"/>
            </w:pPr>
            <w:r>
              <w:t>Удаленное рабочее место Пяльмского сельского поселения, Пудожский р-н, п. Пяльма, ул. Школьная, 10</w:t>
            </w:r>
          </w:p>
        </w:tc>
        <w:tc>
          <w:tcPr>
            <w:tcW w:w="3855" w:type="dxa"/>
            <w:vAlign w:val="center"/>
          </w:tcPr>
          <w:p w:rsidR="00E27D9A" w:rsidRDefault="00E27D9A">
            <w:pPr>
              <w:pStyle w:val="ConsPlusNormal"/>
            </w:pPr>
            <w:r>
              <w:t>дни недели - по согласованию с администрацией: с 11.00 до 15.00</w:t>
            </w:r>
          </w:p>
        </w:tc>
      </w:tr>
      <w:tr w:rsidR="00E27D9A">
        <w:tc>
          <w:tcPr>
            <w:tcW w:w="510" w:type="dxa"/>
            <w:vAlign w:val="center"/>
          </w:tcPr>
          <w:p w:rsidR="00E27D9A" w:rsidRDefault="00E27D9A">
            <w:pPr>
              <w:pStyle w:val="ConsPlusNormal"/>
              <w:jc w:val="center"/>
            </w:pPr>
            <w:r>
              <w:t>40.</w:t>
            </w:r>
          </w:p>
        </w:tc>
        <w:tc>
          <w:tcPr>
            <w:tcW w:w="4649" w:type="dxa"/>
            <w:vAlign w:val="center"/>
          </w:tcPr>
          <w:p w:rsidR="00E27D9A" w:rsidRDefault="00E27D9A">
            <w:pPr>
              <w:pStyle w:val="ConsPlusNormal"/>
            </w:pPr>
            <w:r>
              <w:t>Отдел предоставления услуг N 9 по Сегежскому району, г. Сегежа, ул. Монтажников, 7</w:t>
            </w:r>
          </w:p>
        </w:tc>
        <w:tc>
          <w:tcPr>
            <w:tcW w:w="3855" w:type="dxa"/>
            <w:vAlign w:val="center"/>
          </w:tcPr>
          <w:p w:rsidR="00E27D9A" w:rsidRDefault="00E27D9A">
            <w:pPr>
              <w:pStyle w:val="ConsPlusNormal"/>
            </w:pPr>
            <w:r>
              <w:t>понедельник-четверг: с 9.00 до 20.00,</w:t>
            </w:r>
          </w:p>
          <w:p w:rsidR="00E27D9A" w:rsidRDefault="00E27D9A">
            <w:pPr>
              <w:pStyle w:val="ConsPlusNormal"/>
            </w:pPr>
            <w:r>
              <w:t>пятница: с 9.00 до 19.00,</w:t>
            </w:r>
          </w:p>
          <w:p w:rsidR="00E27D9A" w:rsidRDefault="00E27D9A">
            <w:pPr>
              <w:pStyle w:val="ConsPlusNormal"/>
            </w:pPr>
            <w:r>
              <w:t>суббота: с 9.00 до 15.00,</w:t>
            </w:r>
          </w:p>
          <w:p w:rsidR="00E27D9A" w:rsidRDefault="00E27D9A">
            <w:pPr>
              <w:pStyle w:val="ConsPlusNormal"/>
            </w:pPr>
            <w:r>
              <w:t>воскресенье: выходной</w:t>
            </w:r>
          </w:p>
        </w:tc>
      </w:tr>
      <w:tr w:rsidR="00E27D9A">
        <w:tc>
          <w:tcPr>
            <w:tcW w:w="510" w:type="dxa"/>
            <w:vAlign w:val="center"/>
          </w:tcPr>
          <w:p w:rsidR="00E27D9A" w:rsidRDefault="00E27D9A">
            <w:pPr>
              <w:pStyle w:val="ConsPlusNormal"/>
              <w:jc w:val="center"/>
            </w:pPr>
            <w:r>
              <w:t>41.</w:t>
            </w:r>
          </w:p>
        </w:tc>
        <w:tc>
          <w:tcPr>
            <w:tcW w:w="4649" w:type="dxa"/>
            <w:vAlign w:val="center"/>
          </w:tcPr>
          <w:p w:rsidR="00E27D9A" w:rsidRDefault="00E27D9A">
            <w:pPr>
              <w:pStyle w:val="ConsPlusNormal"/>
            </w:pPr>
            <w:r>
              <w:t>Удаленное рабочее место Надвоицкого сельского поселения, Сегежский район, п. Надвоицы, ул. Ленина, 1/4</w:t>
            </w:r>
          </w:p>
        </w:tc>
        <w:tc>
          <w:tcPr>
            <w:tcW w:w="3855" w:type="dxa"/>
            <w:vAlign w:val="center"/>
          </w:tcPr>
          <w:p w:rsidR="00E27D9A" w:rsidRDefault="00E27D9A">
            <w:pPr>
              <w:pStyle w:val="ConsPlusNormal"/>
            </w:pPr>
            <w:r>
              <w:t>понедельник, среда, четверг, пятница: с 9.30 до 14.30</w:t>
            </w:r>
          </w:p>
        </w:tc>
      </w:tr>
      <w:tr w:rsidR="00E27D9A">
        <w:tc>
          <w:tcPr>
            <w:tcW w:w="510" w:type="dxa"/>
            <w:vAlign w:val="center"/>
          </w:tcPr>
          <w:p w:rsidR="00E27D9A" w:rsidRDefault="00E27D9A">
            <w:pPr>
              <w:pStyle w:val="ConsPlusNormal"/>
              <w:jc w:val="center"/>
            </w:pPr>
            <w:r>
              <w:t>42.</w:t>
            </w:r>
          </w:p>
        </w:tc>
        <w:tc>
          <w:tcPr>
            <w:tcW w:w="4649" w:type="dxa"/>
            <w:vAlign w:val="center"/>
          </w:tcPr>
          <w:p w:rsidR="00E27D9A" w:rsidRDefault="00E27D9A">
            <w:pPr>
              <w:pStyle w:val="ConsPlusNormal"/>
            </w:pPr>
            <w:r>
              <w:t>Удаленное рабочее место Валдайского сельского поселения, Сегежский район, п. Валдай, ул. Школьная, 7</w:t>
            </w:r>
          </w:p>
        </w:tc>
        <w:tc>
          <w:tcPr>
            <w:tcW w:w="3855" w:type="dxa"/>
            <w:vAlign w:val="center"/>
          </w:tcPr>
          <w:p w:rsidR="00E27D9A" w:rsidRDefault="00E27D9A">
            <w:pPr>
              <w:pStyle w:val="ConsPlusNormal"/>
            </w:pPr>
            <w:r>
              <w:t>вторник: с 12.00 до 16.00</w:t>
            </w:r>
          </w:p>
        </w:tc>
      </w:tr>
      <w:tr w:rsidR="00E27D9A">
        <w:tc>
          <w:tcPr>
            <w:tcW w:w="510" w:type="dxa"/>
            <w:vAlign w:val="center"/>
          </w:tcPr>
          <w:p w:rsidR="00E27D9A" w:rsidRDefault="00E27D9A">
            <w:pPr>
              <w:pStyle w:val="ConsPlusNormal"/>
              <w:jc w:val="center"/>
            </w:pPr>
            <w:r>
              <w:t>43.</w:t>
            </w:r>
          </w:p>
        </w:tc>
        <w:tc>
          <w:tcPr>
            <w:tcW w:w="4649" w:type="dxa"/>
            <w:vAlign w:val="center"/>
          </w:tcPr>
          <w:p w:rsidR="00E27D9A" w:rsidRDefault="00E27D9A">
            <w:pPr>
              <w:pStyle w:val="ConsPlusNormal"/>
            </w:pPr>
            <w:r>
              <w:t>Отдел предоставления услуг N 10 по Беломорскому району, г. Беломорск, ул. Первомайская, 8</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44.</w:t>
            </w:r>
          </w:p>
        </w:tc>
        <w:tc>
          <w:tcPr>
            <w:tcW w:w="4649" w:type="dxa"/>
            <w:vAlign w:val="center"/>
          </w:tcPr>
          <w:p w:rsidR="00E27D9A" w:rsidRDefault="00E27D9A">
            <w:pPr>
              <w:pStyle w:val="ConsPlusNormal"/>
            </w:pPr>
            <w:r>
              <w:t>Удаленное рабочее место Сумпосадского сельского поселения, Беломорский р-н, с. Сумский Посад, ул. Набережная, 16</w:t>
            </w:r>
          </w:p>
        </w:tc>
        <w:tc>
          <w:tcPr>
            <w:tcW w:w="3855" w:type="dxa"/>
            <w:vAlign w:val="center"/>
          </w:tcPr>
          <w:p w:rsidR="00E27D9A" w:rsidRDefault="00E27D9A">
            <w:pPr>
              <w:pStyle w:val="ConsPlusNormal"/>
            </w:pPr>
            <w:r>
              <w:t>вторник, четверг: с 11.00 до 15.00</w:t>
            </w:r>
          </w:p>
        </w:tc>
      </w:tr>
      <w:tr w:rsidR="00E27D9A">
        <w:tc>
          <w:tcPr>
            <w:tcW w:w="510" w:type="dxa"/>
            <w:vAlign w:val="center"/>
          </w:tcPr>
          <w:p w:rsidR="00E27D9A" w:rsidRDefault="00E27D9A">
            <w:pPr>
              <w:pStyle w:val="ConsPlusNormal"/>
              <w:jc w:val="center"/>
            </w:pPr>
            <w:r>
              <w:t>45.</w:t>
            </w:r>
          </w:p>
        </w:tc>
        <w:tc>
          <w:tcPr>
            <w:tcW w:w="4649" w:type="dxa"/>
            <w:vAlign w:val="center"/>
          </w:tcPr>
          <w:p w:rsidR="00E27D9A" w:rsidRDefault="00E27D9A">
            <w:pPr>
              <w:pStyle w:val="ConsPlusNormal"/>
            </w:pPr>
            <w:r>
              <w:t>Удаленное рабочее место Летнереченского сельского поселения, Беломорский р-н, п. Летнереченский, ул. Школьная, 25</w:t>
            </w:r>
          </w:p>
        </w:tc>
        <w:tc>
          <w:tcPr>
            <w:tcW w:w="3855" w:type="dxa"/>
            <w:vAlign w:val="center"/>
          </w:tcPr>
          <w:p w:rsidR="00E27D9A" w:rsidRDefault="00E27D9A">
            <w:pPr>
              <w:pStyle w:val="ConsPlusNormal"/>
            </w:pPr>
            <w:r>
              <w:t>среда: с 11.00 до 15.00</w:t>
            </w:r>
          </w:p>
        </w:tc>
      </w:tr>
      <w:tr w:rsidR="00E27D9A">
        <w:tc>
          <w:tcPr>
            <w:tcW w:w="510" w:type="dxa"/>
            <w:vAlign w:val="center"/>
          </w:tcPr>
          <w:p w:rsidR="00E27D9A" w:rsidRDefault="00E27D9A">
            <w:pPr>
              <w:pStyle w:val="ConsPlusNormal"/>
              <w:jc w:val="center"/>
            </w:pPr>
            <w:r>
              <w:t>46.</w:t>
            </w:r>
          </w:p>
        </w:tc>
        <w:tc>
          <w:tcPr>
            <w:tcW w:w="4649" w:type="dxa"/>
            <w:vAlign w:val="center"/>
          </w:tcPr>
          <w:p w:rsidR="00E27D9A" w:rsidRDefault="00E27D9A">
            <w:pPr>
              <w:pStyle w:val="ConsPlusNormal"/>
            </w:pPr>
            <w:r>
              <w:t>Удаленное рабочее место Сосновецкого сельского поселения, Беломорский р-н, п. Сосновец, ул. Железнодорожная, 2</w:t>
            </w:r>
          </w:p>
        </w:tc>
        <w:tc>
          <w:tcPr>
            <w:tcW w:w="3855" w:type="dxa"/>
            <w:vAlign w:val="center"/>
          </w:tcPr>
          <w:p w:rsidR="00E27D9A" w:rsidRDefault="00E27D9A">
            <w:pPr>
              <w:pStyle w:val="ConsPlusNormal"/>
            </w:pPr>
            <w:r>
              <w:t>понедельник, пятница: с 11.00 до 15.00</w:t>
            </w:r>
          </w:p>
        </w:tc>
      </w:tr>
      <w:tr w:rsidR="00E27D9A">
        <w:tc>
          <w:tcPr>
            <w:tcW w:w="510" w:type="dxa"/>
            <w:vAlign w:val="center"/>
          </w:tcPr>
          <w:p w:rsidR="00E27D9A" w:rsidRDefault="00E27D9A">
            <w:pPr>
              <w:pStyle w:val="ConsPlusNormal"/>
              <w:jc w:val="center"/>
            </w:pPr>
            <w:r>
              <w:t>47.</w:t>
            </w:r>
          </w:p>
        </w:tc>
        <w:tc>
          <w:tcPr>
            <w:tcW w:w="4649" w:type="dxa"/>
            <w:vAlign w:val="center"/>
          </w:tcPr>
          <w:p w:rsidR="00E27D9A" w:rsidRDefault="00E27D9A">
            <w:pPr>
              <w:pStyle w:val="ConsPlusNormal"/>
            </w:pPr>
            <w:r>
              <w:t>Отдел предоставления услуг N 11 по Кемскому району, г. Кемь, пл. Кирова, 3</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48.</w:t>
            </w:r>
          </w:p>
        </w:tc>
        <w:tc>
          <w:tcPr>
            <w:tcW w:w="4649" w:type="dxa"/>
            <w:vAlign w:val="center"/>
          </w:tcPr>
          <w:p w:rsidR="00E27D9A" w:rsidRDefault="00E27D9A">
            <w:pPr>
              <w:pStyle w:val="ConsPlusNormal"/>
            </w:pPr>
            <w:r>
              <w:t>Удаленное рабочее место Кривопорожского сельского поселения, Кемский район, п. Кривой Порог, ул. Кольцевая, 13</w:t>
            </w:r>
          </w:p>
        </w:tc>
        <w:tc>
          <w:tcPr>
            <w:tcW w:w="3855" w:type="dxa"/>
            <w:vAlign w:val="center"/>
          </w:tcPr>
          <w:p w:rsidR="00E27D9A" w:rsidRDefault="00E27D9A">
            <w:pPr>
              <w:pStyle w:val="ConsPlusNormal"/>
            </w:pPr>
            <w:r>
              <w:t>среда: с 11.30 до 15.30</w:t>
            </w:r>
          </w:p>
        </w:tc>
      </w:tr>
      <w:tr w:rsidR="00E27D9A">
        <w:tc>
          <w:tcPr>
            <w:tcW w:w="510" w:type="dxa"/>
            <w:vAlign w:val="center"/>
          </w:tcPr>
          <w:p w:rsidR="00E27D9A" w:rsidRDefault="00E27D9A">
            <w:pPr>
              <w:pStyle w:val="ConsPlusNormal"/>
              <w:jc w:val="center"/>
            </w:pPr>
            <w:r>
              <w:t>49.</w:t>
            </w:r>
          </w:p>
        </w:tc>
        <w:tc>
          <w:tcPr>
            <w:tcW w:w="4649" w:type="dxa"/>
            <w:vAlign w:val="center"/>
          </w:tcPr>
          <w:p w:rsidR="00E27D9A" w:rsidRDefault="00E27D9A">
            <w:pPr>
              <w:pStyle w:val="ConsPlusNormal"/>
            </w:pPr>
            <w:r>
              <w:t>Удаленное рабочее место Рабочеостровского сельского поселения, Кемский район, п. Рабочеостровск, ул. Юбилейная, 4</w:t>
            </w:r>
          </w:p>
        </w:tc>
        <w:tc>
          <w:tcPr>
            <w:tcW w:w="3855" w:type="dxa"/>
            <w:vAlign w:val="center"/>
          </w:tcPr>
          <w:p w:rsidR="00E27D9A" w:rsidRDefault="00E27D9A">
            <w:pPr>
              <w:pStyle w:val="ConsPlusNormal"/>
            </w:pPr>
            <w:r>
              <w:t>четверг: с 11.30 до 15.30</w:t>
            </w:r>
          </w:p>
        </w:tc>
      </w:tr>
      <w:tr w:rsidR="00E27D9A">
        <w:tc>
          <w:tcPr>
            <w:tcW w:w="510" w:type="dxa"/>
            <w:vAlign w:val="center"/>
          </w:tcPr>
          <w:p w:rsidR="00E27D9A" w:rsidRDefault="00E27D9A">
            <w:pPr>
              <w:pStyle w:val="ConsPlusNormal"/>
              <w:jc w:val="center"/>
            </w:pPr>
            <w:r>
              <w:t>50.</w:t>
            </w:r>
          </w:p>
        </w:tc>
        <w:tc>
          <w:tcPr>
            <w:tcW w:w="4649" w:type="dxa"/>
            <w:vAlign w:val="center"/>
          </w:tcPr>
          <w:p w:rsidR="00E27D9A" w:rsidRDefault="00E27D9A">
            <w:pPr>
              <w:pStyle w:val="ConsPlusNormal"/>
            </w:pPr>
            <w:r>
              <w:t>Отдел предоставления услуг N 12 по Лоухскому району, пгт Лоухи, ул. Жаровина, 30</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51.</w:t>
            </w:r>
          </w:p>
        </w:tc>
        <w:tc>
          <w:tcPr>
            <w:tcW w:w="4649" w:type="dxa"/>
            <w:vAlign w:val="center"/>
          </w:tcPr>
          <w:p w:rsidR="00E27D9A" w:rsidRDefault="00E27D9A">
            <w:pPr>
              <w:pStyle w:val="ConsPlusNormal"/>
            </w:pPr>
            <w:r>
              <w:t>Удаленное рабочее место Кестеньгского сельского поселения, Лоухский р-н, п. Кестеньга, ул. Советская, 8-7</w:t>
            </w:r>
          </w:p>
        </w:tc>
        <w:tc>
          <w:tcPr>
            <w:tcW w:w="3855" w:type="dxa"/>
            <w:vAlign w:val="center"/>
          </w:tcPr>
          <w:p w:rsidR="00E27D9A" w:rsidRDefault="00E27D9A">
            <w:pPr>
              <w:pStyle w:val="ConsPlusNormal"/>
            </w:pPr>
            <w:r>
              <w:t>вторник: с 10.00 до 15.30,</w:t>
            </w:r>
          </w:p>
          <w:p w:rsidR="00E27D9A" w:rsidRDefault="00E27D9A">
            <w:pPr>
              <w:pStyle w:val="ConsPlusNormal"/>
            </w:pPr>
            <w:r>
              <w:t>пятница: с 13.30 до 16.00</w:t>
            </w:r>
          </w:p>
        </w:tc>
      </w:tr>
      <w:tr w:rsidR="00E27D9A">
        <w:tc>
          <w:tcPr>
            <w:tcW w:w="510" w:type="dxa"/>
            <w:vAlign w:val="center"/>
          </w:tcPr>
          <w:p w:rsidR="00E27D9A" w:rsidRDefault="00E27D9A">
            <w:pPr>
              <w:pStyle w:val="ConsPlusNormal"/>
              <w:jc w:val="center"/>
            </w:pPr>
            <w:r>
              <w:t>52.</w:t>
            </w:r>
          </w:p>
        </w:tc>
        <w:tc>
          <w:tcPr>
            <w:tcW w:w="4649" w:type="dxa"/>
            <w:vAlign w:val="center"/>
          </w:tcPr>
          <w:p w:rsidR="00E27D9A" w:rsidRDefault="00E27D9A">
            <w:pPr>
              <w:pStyle w:val="ConsPlusNormal"/>
            </w:pPr>
            <w:r>
              <w:t xml:space="preserve">Удаленное рабочее место Амбарнского </w:t>
            </w:r>
            <w:r>
              <w:lastRenderedPageBreak/>
              <w:t>сельского поселения, Лоухский р-н, п. Амбарный, ул. Ленина, 18</w:t>
            </w:r>
          </w:p>
        </w:tc>
        <w:tc>
          <w:tcPr>
            <w:tcW w:w="3855" w:type="dxa"/>
            <w:vAlign w:val="center"/>
          </w:tcPr>
          <w:p w:rsidR="00E27D9A" w:rsidRDefault="00E27D9A">
            <w:pPr>
              <w:pStyle w:val="ConsPlusNormal"/>
            </w:pPr>
            <w:r>
              <w:lastRenderedPageBreak/>
              <w:t>четверг: с 11.00 до 15.00</w:t>
            </w:r>
          </w:p>
        </w:tc>
      </w:tr>
      <w:tr w:rsidR="00E27D9A">
        <w:tc>
          <w:tcPr>
            <w:tcW w:w="510" w:type="dxa"/>
            <w:vAlign w:val="center"/>
          </w:tcPr>
          <w:p w:rsidR="00E27D9A" w:rsidRDefault="00E27D9A">
            <w:pPr>
              <w:pStyle w:val="ConsPlusNormal"/>
              <w:jc w:val="center"/>
            </w:pPr>
            <w:r>
              <w:lastRenderedPageBreak/>
              <w:t>53.</w:t>
            </w:r>
          </w:p>
        </w:tc>
        <w:tc>
          <w:tcPr>
            <w:tcW w:w="4649" w:type="dxa"/>
            <w:vAlign w:val="center"/>
          </w:tcPr>
          <w:p w:rsidR="00E27D9A" w:rsidRDefault="00E27D9A">
            <w:pPr>
              <w:pStyle w:val="ConsPlusNormal"/>
            </w:pPr>
            <w:r>
              <w:t>Удаленное рабочее место Чупинского сельского поселения, Лоухский р-н, п. Чупа, ул. Коргуева, 7а</w:t>
            </w:r>
          </w:p>
        </w:tc>
        <w:tc>
          <w:tcPr>
            <w:tcW w:w="3855" w:type="dxa"/>
            <w:vAlign w:val="center"/>
          </w:tcPr>
          <w:p w:rsidR="00E27D9A" w:rsidRDefault="00E27D9A">
            <w:pPr>
              <w:pStyle w:val="ConsPlusNormal"/>
            </w:pPr>
            <w:r>
              <w:t>понедельник: с 9.30 до 15.30,</w:t>
            </w:r>
          </w:p>
          <w:p w:rsidR="00E27D9A" w:rsidRDefault="00E27D9A">
            <w:pPr>
              <w:pStyle w:val="ConsPlusNormal"/>
            </w:pPr>
            <w:r>
              <w:t>пятница: с 10.00 до 12.00</w:t>
            </w:r>
          </w:p>
        </w:tc>
      </w:tr>
      <w:tr w:rsidR="00E27D9A">
        <w:tc>
          <w:tcPr>
            <w:tcW w:w="510" w:type="dxa"/>
            <w:vAlign w:val="center"/>
          </w:tcPr>
          <w:p w:rsidR="00E27D9A" w:rsidRDefault="00E27D9A">
            <w:pPr>
              <w:pStyle w:val="ConsPlusNormal"/>
              <w:jc w:val="center"/>
            </w:pPr>
            <w:r>
              <w:t>54.</w:t>
            </w:r>
          </w:p>
        </w:tc>
        <w:tc>
          <w:tcPr>
            <w:tcW w:w="4649" w:type="dxa"/>
            <w:vAlign w:val="center"/>
          </w:tcPr>
          <w:p w:rsidR="00E27D9A" w:rsidRDefault="00E27D9A">
            <w:pPr>
              <w:pStyle w:val="ConsPlusNormal"/>
            </w:pPr>
            <w:r>
              <w:t>Удаленное рабочее место Пяозерского сельского поселения, Лоухский р-н, п. Пяозерский, ул. Молодежная, 5в</w:t>
            </w:r>
          </w:p>
        </w:tc>
        <w:tc>
          <w:tcPr>
            <w:tcW w:w="3855" w:type="dxa"/>
            <w:vAlign w:val="center"/>
          </w:tcPr>
          <w:p w:rsidR="00E27D9A" w:rsidRDefault="00E27D9A">
            <w:pPr>
              <w:pStyle w:val="ConsPlusNormal"/>
            </w:pPr>
            <w:r>
              <w:t>среда: с 11.00 до 15.00</w:t>
            </w:r>
          </w:p>
        </w:tc>
      </w:tr>
      <w:tr w:rsidR="00E27D9A">
        <w:tc>
          <w:tcPr>
            <w:tcW w:w="510" w:type="dxa"/>
            <w:vAlign w:val="center"/>
          </w:tcPr>
          <w:p w:rsidR="00E27D9A" w:rsidRDefault="00E27D9A">
            <w:pPr>
              <w:pStyle w:val="ConsPlusNormal"/>
              <w:jc w:val="center"/>
            </w:pPr>
            <w:r>
              <w:t>55.</w:t>
            </w:r>
          </w:p>
        </w:tc>
        <w:tc>
          <w:tcPr>
            <w:tcW w:w="4649" w:type="dxa"/>
            <w:vAlign w:val="center"/>
          </w:tcPr>
          <w:p w:rsidR="00E27D9A" w:rsidRDefault="00E27D9A">
            <w:pPr>
              <w:pStyle w:val="ConsPlusNormal"/>
            </w:pPr>
            <w:r>
              <w:t>Отдел предоставления услуг N 13 по Калевальскому району, пгт Калевала, ул. Руны Калевалы, 14</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56.</w:t>
            </w:r>
          </w:p>
        </w:tc>
        <w:tc>
          <w:tcPr>
            <w:tcW w:w="4649" w:type="dxa"/>
            <w:vAlign w:val="center"/>
          </w:tcPr>
          <w:p w:rsidR="00E27D9A" w:rsidRDefault="00E27D9A">
            <w:pPr>
              <w:pStyle w:val="ConsPlusNormal"/>
            </w:pPr>
            <w:r>
              <w:t>Удаленное рабочее место Боровского сельского поселения, Калевальский р-н, п. Боровой, ул. Школьная, 7</w:t>
            </w:r>
          </w:p>
        </w:tc>
        <w:tc>
          <w:tcPr>
            <w:tcW w:w="3855" w:type="dxa"/>
            <w:vAlign w:val="center"/>
          </w:tcPr>
          <w:p w:rsidR="00E27D9A" w:rsidRDefault="00E27D9A">
            <w:pPr>
              <w:pStyle w:val="ConsPlusNormal"/>
            </w:pPr>
            <w:r>
              <w:t>вторник: с 11.00 до 15.00</w:t>
            </w:r>
          </w:p>
        </w:tc>
      </w:tr>
      <w:tr w:rsidR="00E27D9A">
        <w:tc>
          <w:tcPr>
            <w:tcW w:w="510" w:type="dxa"/>
            <w:vAlign w:val="center"/>
          </w:tcPr>
          <w:p w:rsidR="00E27D9A" w:rsidRDefault="00E27D9A">
            <w:pPr>
              <w:pStyle w:val="ConsPlusNormal"/>
              <w:jc w:val="center"/>
            </w:pPr>
            <w:r>
              <w:t>57.</w:t>
            </w:r>
          </w:p>
        </w:tc>
        <w:tc>
          <w:tcPr>
            <w:tcW w:w="4649" w:type="dxa"/>
            <w:vAlign w:val="center"/>
          </w:tcPr>
          <w:p w:rsidR="00E27D9A" w:rsidRDefault="00E27D9A">
            <w:pPr>
              <w:pStyle w:val="ConsPlusNormal"/>
            </w:pPr>
            <w:r>
              <w:t>Отдел предоставления услуг N 14 по Муезерскому району, пгт Муезерский, ул. Октябрьская, 33</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58.</w:t>
            </w:r>
          </w:p>
        </w:tc>
        <w:tc>
          <w:tcPr>
            <w:tcW w:w="4649" w:type="dxa"/>
            <w:vAlign w:val="center"/>
          </w:tcPr>
          <w:p w:rsidR="00E27D9A" w:rsidRDefault="00E27D9A">
            <w:pPr>
              <w:pStyle w:val="ConsPlusNormal"/>
            </w:pPr>
            <w:r>
              <w:t>Удаленное рабочее место Ледмозерского сельского поселения, Муезерский р-н, п. Ледмозеро, ул. 50 лет ВЛКСМ, 16</w:t>
            </w:r>
          </w:p>
        </w:tc>
        <w:tc>
          <w:tcPr>
            <w:tcW w:w="3855" w:type="dxa"/>
            <w:vAlign w:val="center"/>
          </w:tcPr>
          <w:p w:rsidR="00E27D9A" w:rsidRDefault="00E27D9A">
            <w:pPr>
              <w:pStyle w:val="ConsPlusNormal"/>
            </w:pPr>
            <w:r>
              <w:t>понедельник, четверг: с 11.00 до 15.00</w:t>
            </w:r>
          </w:p>
        </w:tc>
      </w:tr>
      <w:tr w:rsidR="00E27D9A">
        <w:tc>
          <w:tcPr>
            <w:tcW w:w="510" w:type="dxa"/>
            <w:vAlign w:val="center"/>
          </w:tcPr>
          <w:p w:rsidR="00E27D9A" w:rsidRDefault="00E27D9A">
            <w:pPr>
              <w:pStyle w:val="ConsPlusNormal"/>
              <w:jc w:val="center"/>
            </w:pPr>
            <w:r>
              <w:t>59.</w:t>
            </w:r>
          </w:p>
        </w:tc>
        <w:tc>
          <w:tcPr>
            <w:tcW w:w="4649" w:type="dxa"/>
            <w:vAlign w:val="center"/>
          </w:tcPr>
          <w:p w:rsidR="00E27D9A" w:rsidRDefault="00E27D9A">
            <w:pPr>
              <w:pStyle w:val="ConsPlusNormal"/>
            </w:pPr>
            <w:r>
              <w:t>Удаленное рабочее место Лендерского сельского поселения, Муезерский р-н, п. Лендеры, ул. Северная, 13</w:t>
            </w:r>
          </w:p>
        </w:tc>
        <w:tc>
          <w:tcPr>
            <w:tcW w:w="3855" w:type="dxa"/>
            <w:vAlign w:val="center"/>
          </w:tcPr>
          <w:p w:rsidR="00E27D9A" w:rsidRDefault="00E27D9A">
            <w:pPr>
              <w:pStyle w:val="ConsPlusNormal"/>
            </w:pPr>
            <w:r>
              <w:t>вторник: с 11.00 до 15.00</w:t>
            </w:r>
          </w:p>
        </w:tc>
      </w:tr>
      <w:tr w:rsidR="00E27D9A">
        <w:tc>
          <w:tcPr>
            <w:tcW w:w="510" w:type="dxa"/>
            <w:vAlign w:val="center"/>
          </w:tcPr>
          <w:p w:rsidR="00E27D9A" w:rsidRDefault="00E27D9A">
            <w:pPr>
              <w:pStyle w:val="ConsPlusNormal"/>
              <w:jc w:val="center"/>
            </w:pPr>
            <w:r>
              <w:t>60.</w:t>
            </w:r>
          </w:p>
        </w:tc>
        <w:tc>
          <w:tcPr>
            <w:tcW w:w="4649" w:type="dxa"/>
            <w:vAlign w:val="center"/>
          </w:tcPr>
          <w:p w:rsidR="00E27D9A" w:rsidRDefault="00E27D9A">
            <w:pPr>
              <w:pStyle w:val="ConsPlusNormal"/>
            </w:pPr>
            <w:r>
              <w:t>Удаленное рабочее место Суккозерского сельского поселения, Муезерский р-н, п. Суккозеро, ул. Гористая, 3</w:t>
            </w:r>
          </w:p>
        </w:tc>
        <w:tc>
          <w:tcPr>
            <w:tcW w:w="3855" w:type="dxa"/>
            <w:vAlign w:val="center"/>
          </w:tcPr>
          <w:p w:rsidR="00E27D9A" w:rsidRDefault="00E27D9A">
            <w:pPr>
              <w:pStyle w:val="ConsPlusNormal"/>
            </w:pPr>
            <w:r>
              <w:t>среда: с 11.00 до 15.00</w:t>
            </w:r>
          </w:p>
        </w:tc>
      </w:tr>
      <w:tr w:rsidR="00E27D9A">
        <w:tc>
          <w:tcPr>
            <w:tcW w:w="510" w:type="dxa"/>
            <w:vAlign w:val="center"/>
          </w:tcPr>
          <w:p w:rsidR="00E27D9A" w:rsidRDefault="00E27D9A">
            <w:pPr>
              <w:pStyle w:val="ConsPlusNormal"/>
              <w:jc w:val="center"/>
            </w:pPr>
            <w:r>
              <w:t>61.</w:t>
            </w:r>
          </w:p>
        </w:tc>
        <w:tc>
          <w:tcPr>
            <w:tcW w:w="4649" w:type="dxa"/>
            <w:vAlign w:val="center"/>
          </w:tcPr>
          <w:p w:rsidR="00E27D9A" w:rsidRDefault="00E27D9A">
            <w:pPr>
              <w:pStyle w:val="ConsPlusNormal"/>
            </w:pPr>
            <w:r>
              <w:t>Отдел предоставления услуг N 15 по Костомукшскому городскому округу, г. Костомукша, бульвар Лазарева, 8</w:t>
            </w:r>
          </w:p>
        </w:tc>
        <w:tc>
          <w:tcPr>
            <w:tcW w:w="3855" w:type="dxa"/>
            <w:vAlign w:val="center"/>
          </w:tcPr>
          <w:p w:rsidR="00E27D9A" w:rsidRDefault="00E27D9A">
            <w:pPr>
              <w:pStyle w:val="ConsPlusNormal"/>
            </w:pPr>
            <w:r>
              <w:t>понедельник-четверг: с 9.00 до 20.00,</w:t>
            </w:r>
          </w:p>
          <w:p w:rsidR="00E27D9A" w:rsidRDefault="00E27D9A">
            <w:pPr>
              <w:pStyle w:val="ConsPlusNormal"/>
            </w:pPr>
            <w:r>
              <w:t>пятница: с 9.00 до 19.00,</w:t>
            </w:r>
          </w:p>
          <w:p w:rsidR="00E27D9A" w:rsidRDefault="00E27D9A">
            <w:pPr>
              <w:pStyle w:val="ConsPlusNormal"/>
            </w:pPr>
            <w:r>
              <w:t>суббота: с 9.00 до 15.00,</w:t>
            </w:r>
          </w:p>
          <w:p w:rsidR="00E27D9A" w:rsidRDefault="00E27D9A">
            <w:pPr>
              <w:pStyle w:val="ConsPlusNormal"/>
            </w:pPr>
            <w:r>
              <w:t>воскресенье: выходной</w:t>
            </w:r>
          </w:p>
        </w:tc>
      </w:tr>
      <w:tr w:rsidR="00E27D9A">
        <w:tc>
          <w:tcPr>
            <w:tcW w:w="510" w:type="dxa"/>
            <w:vAlign w:val="center"/>
          </w:tcPr>
          <w:p w:rsidR="00E27D9A" w:rsidRDefault="00E27D9A">
            <w:pPr>
              <w:pStyle w:val="ConsPlusNormal"/>
              <w:jc w:val="center"/>
            </w:pPr>
            <w:r>
              <w:t>62.</w:t>
            </w:r>
          </w:p>
        </w:tc>
        <w:tc>
          <w:tcPr>
            <w:tcW w:w="4649" w:type="dxa"/>
            <w:vAlign w:val="center"/>
          </w:tcPr>
          <w:p w:rsidR="00E27D9A" w:rsidRDefault="00E27D9A">
            <w:pPr>
              <w:pStyle w:val="ConsPlusNormal"/>
            </w:pPr>
            <w:r>
              <w:t>Отдел предоставления услуг N 16 по Суоярвскому району, г. Суоярви, ул. Кайманова, 13</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63.</w:t>
            </w:r>
          </w:p>
        </w:tc>
        <w:tc>
          <w:tcPr>
            <w:tcW w:w="4649" w:type="dxa"/>
            <w:vAlign w:val="center"/>
          </w:tcPr>
          <w:p w:rsidR="00E27D9A" w:rsidRDefault="00E27D9A">
            <w:pPr>
              <w:pStyle w:val="ConsPlusNormal"/>
            </w:pPr>
            <w:r>
              <w:t>Удаленное рабочее место Поросозерского сельского поселения, Суоярвский р-н, п. Поросозеро, ул. Центральная, 4</w:t>
            </w:r>
          </w:p>
        </w:tc>
        <w:tc>
          <w:tcPr>
            <w:tcW w:w="3855" w:type="dxa"/>
            <w:vAlign w:val="center"/>
          </w:tcPr>
          <w:p w:rsidR="00E27D9A" w:rsidRDefault="00E27D9A">
            <w:pPr>
              <w:pStyle w:val="ConsPlusNormal"/>
            </w:pPr>
            <w:r>
              <w:t>понедельник: с 10.00 до 14.00,</w:t>
            </w:r>
          </w:p>
          <w:p w:rsidR="00E27D9A" w:rsidRDefault="00E27D9A">
            <w:pPr>
              <w:pStyle w:val="ConsPlusNormal"/>
            </w:pPr>
            <w:r>
              <w:t>среда: с 10.00 до 14.00</w:t>
            </w:r>
          </w:p>
        </w:tc>
      </w:tr>
      <w:tr w:rsidR="00E27D9A">
        <w:tc>
          <w:tcPr>
            <w:tcW w:w="510" w:type="dxa"/>
            <w:vAlign w:val="center"/>
          </w:tcPr>
          <w:p w:rsidR="00E27D9A" w:rsidRDefault="00E27D9A">
            <w:pPr>
              <w:pStyle w:val="ConsPlusNormal"/>
              <w:jc w:val="center"/>
            </w:pPr>
            <w:r>
              <w:t>64.</w:t>
            </w:r>
          </w:p>
        </w:tc>
        <w:tc>
          <w:tcPr>
            <w:tcW w:w="4649" w:type="dxa"/>
            <w:vAlign w:val="center"/>
          </w:tcPr>
          <w:p w:rsidR="00E27D9A" w:rsidRDefault="00E27D9A">
            <w:pPr>
              <w:pStyle w:val="ConsPlusNormal"/>
            </w:pPr>
            <w:r>
              <w:t>Удаленное рабочее место Найстенъярвского сельского поселения, Суоярвский р-н, п. Найстенъярви, ул. Заводская, 1</w:t>
            </w:r>
          </w:p>
        </w:tc>
        <w:tc>
          <w:tcPr>
            <w:tcW w:w="3855" w:type="dxa"/>
            <w:vAlign w:val="center"/>
          </w:tcPr>
          <w:p w:rsidR="00E27D9A" w:rsidRDefault="00E27D9A">
            <w:pPr>
              <w:pStyle w:val="ConsPlusNormal"/>
            </w:pPr>
            <w:r>
              <w:t>четверг: п. Найстенъярви - с 11.00 до 16.00,</w:t>
            </w:r>
          </w:p>
          <w:p w:rsidR="00E27D9A" w:rsidRDefault="00E27D9A">
            <w:pPr>
              <w:pStyle w:val="ConsPlusNormal"/>
            </w:pPr>
            <w:r>
              <w:t>п. Лахколампи - с 12.00 до 15.00</w:t>
            </w:r>
          </w:p>
        </w:tc>
      </w:tr>
      <w:tr w:rsidR="00E27D9A">
        <w:tc>
          <w:tcPr>
            <w:tcW w:w="510" w:type="dxa"/>
            <w:vAlign w:val="center"/>
          </w:tcPr>
          <w:p w:rsidR="00E27D9A" w:rsidRDefault="00E27D9A">
            <w:pPr>
              <w:pStyle w:val="ConsPlusNormal"/>
              <w:jc w:val="center"/>
            </w:pPr>
            <w:r>
              <w:t>65.</w:t>
            </w:r>
          </w:p>
        </w:tc>
        <w:tc>
          <w:tcPr>
            <w:tcW w:w="4649" w:type="dxa"/>
            <w:vAlign w:val="center"/>
          </w:tcPr>
          <w:p w:rsidR="00E27D9A" w:rsidRDefault="00E27D9A">
            <w:pPr>
              <w:pStyle w:val="ConsPlusNormal"/>
            </w:pPr>
            <w:r>
              <w:t>Удаленное рабочее место Лоймольского сельского поселения, Суоярвский р-н, п. Райконкоски, ул. Советская, 12</w:t>
            </w:r>
          </w:p>
        </w:tc>
        <w:tc>
          <w:tcPr>
            <w:tcW w:w="3855" w:type="dxa"/>
            <w:vAlign w:val="center"/>
          </w:tcPr>
          <w:p w:rsidR="00E27D9A" w:rsidRDefault="00E27D9A">
            <w:pPr>
              <w:pStyle w:val="ConsPlusNormal"/>
            </w:pPr>
            <w:r>
              <w:t>вторник: п. Пийтсиеки: с 11.00 до 16.00,</w:t>
            </w:r>
          </w:p>
          <w:p w:rsidR="00E27D9A" w:rsidRDefault="00E27D9A">
            <w:pPr>
              <w:pStyle w:val="ConsPlusNormal"/>
            </w:pPr>
            <w:r>
              <w:t>п. Райконкоски: с 12.00 до 15.00</w:t>
            </w:r>
          </w:p>
        </w:tc>
      </w:tr>
      <w:tr w:rsidR="00E27D9A">
        <w:tc>
          <w:tcPr>
            <w:tcW w:w="510" w:type="dxa"/>
            <w:vAlign w:val="center"/>
          </w:tcPr>
          <w:p w:rsidR="00E27D9A" w:rsidRDefault="00E27D9A">
            <w:pPr>
              <w:pStyle w:val="ConsPlusNormal"/>
              <w:jc w:val="center"/>
            </w:pPr>
            <w:r>
              <w:lastRenderedPageBreak/>
              <w:t>66.</w:t>
            </w:r>
          </w:p>
        </w:tc>
        <w:tc>
          <w:tcPr>
            <w:tcW w:w="4649" w:type="dxa"/>
            <w:vAlign w:val="center"/>
          </w:tcPr>
          <w:p w:rsidR="00E27D9A" w:rsidRDefault="00E27D9A">
            <w:pPr>
              <w:pStyle w:val="ConsPlusNormal"/>
            </w:pPr>
            <w:r>
              <w:t>Отдел предоставления услуг N 17 по Питкярантскому району, г. Питкяранта, ул. Привокзальная, 1</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67.</w:t>
            </w:r>
          </w:p>
        </w:tc>
        <w:tc>
          <w:tcPr>
            <w:tcW w:w="4649" w:type="dxa"/>
            <w:vAlign w:val="center"/>
          </w:tcPr>
          <w:p w:rsidR="00E27D9A" w:rsidRDefault="00E27D9A">
            <w:pPr>
              <w:pStyle w:val="ConsPlusNormal"/>
            </w:pPr>
            <w:r>
              <w:t>Удаленное рабочее место Ляскельского сельского поселения, Питкярантский район, п. Ляскеля, ул. Бумажников, 22</w:t>
            </w:r>
          </w:p>
        </w:tc>
        <w:tc>
          <w:tcPr>
            <w:tcW w:w="3855" w:type="dxa"/>
            <w:vAlign w:val="center"/>
          </w:tcPr>
          <w:p w:rsidR="00E27D9A" w:rsidRDefault="00E27D9A">
            <w:pPr>
              <w:pStyle w:val="ConsPlusNormal"/>
            </w:pPr>
            <w:r>
              <w:t>понедельник, четверг: с 11.00 до 15.00</w:t>
            </w:r>
          </w:p>
        </w:tc>
      </w:tr>
      <w:tr w:rsidR="00E27D9A">
        <w:tc>
          <w:tcPr>
            <w:tcW w:w="510" w:type="dxa"/>
            <w:vAlign w:val="center"/>
          </w:tcPr>
          <w:p w:rsidR="00E27D9A" w:rsidRDefault="00E27D9A">
            <w:pPr>
              <w:pStyle w:val="ConsPlusNormal"/>
              <w:jc w:val="center"/>
            </w:pPr>
            <w:r>
              <w:t>68.</w:t>
            </w:r>
          </w:p>
        </w:tc>
        <w:tc>
          <w:tcPr>
            <w:tcW w:w="4649" w:type="dxa"/>
            <w:vAlign w:val="center"/>
          </w:tcPr>
          <w:p w:rsidR="00E27D9A" w:rsidRDefault="00E27D9A">
            <w:pPr>
              <w:pStyle w:val="ConsPlusNormal"/>
            </w:pPr>
            <w:r>
              <w:t>Удаленное рабочее место Салминского сельского поселения, Питкярантский район, п. Салми, Садовый переулок, 3</w:t>
            </w:r>
          </w:p>
        </w:tc>
        <w:tc>
          <w:tcPr>
            <w:tcW w:w="3855" w:type="dxa"/>
            <w:vAlign w:val="center"/>
          </w:tcPr>
          <w:p w:rsidR="00E27D9A" w:rsidRDefault="00E27D9A">
            <w:pPr>
              <w:pStyle w:val="ConsPlusNormal"/>
            </w:pPr>
            <w:r>
              <w:t>вторник, пятница: с 11.00 до 15.00</w:t>
            </w:r>
          </w:p>
        </w:tc>
      </w:tr>
      <w:tr w:rsidR="00E27D9A">
        <w:tc>
          <w:tcPr>
            <w:tcW w:w="510" w:type="dxa"/>
            <w:vAlign w:val="center"/>
          </w:tcPr>
          <w:p w:rsidR="00E27D9A" w:rsidRDefault="00E27D9A">
            <w:pPr>
              <w:pStyle w:val="ConsPlusNormal"/>
              <w:jc w:val="center"/>
            </w:pPr>
            <w:r>
              <w:t>69.</w:t>
            </w:r>
          </w:p>
        </w:tc>
        <w:tc>
          <w:tcPr>
            <w:tcW w:w="4649" w:type="dxa"/>
            <w:vAlign w:val="center"/>
          </w:tcPr>
          <w:p w:rsidR="00E27D9A" w:rsidRDefault="00E27D9A">
            <w:pPr>
              <w:pStyle w:val="ConsPlusNormal"/>
            </w:pPr>
            <w:r>
              <w:t>Удаленное рабочее место Харлуского сельского поселения, Питкярантский район, п. Харлу, ул. Главное шоссе, 32а</w:t>
            </w:r>
          </w:p>
        </w:tc>
        <w:tc>
          <w:tcPr>
            <w:tcW w:w="3855" w:type="dxa"/>
            <w:vAlign w:val="center"/>
          </w:tcPr>
          <w:p w:rsidR="00E27D9A" w:rsidRDefault="00E27D9A">
            <w:pPr>
              <w:pStyle w:val="ConsPlusNormal"/>
            </w:pPr>
            <w:r>
              <w:t>среда: с 11.00 до 15.00</w:t>
            </w:r>
          </w:p>
        </w:tc>
      </w:tr>
      <w:tr w:rsidR="00E27D9A">
        <w:tc>
          <w:tcPr>
            <w:tcW w:w="510" w:type="dxa"/>
            <w:vAlign w:val="center"/>
          </w:tcPr>
          <w:p w:rsidR="00E27D9A" w:rsidRDefault="00E27D9A">
            <w:pPr>
              <w:pStyle w:val="ConsPlusNormal"/>
              <w:jc w:val="center"/>
            </w:pPr>
            <w:r>
              <w:t>70.</w:t>
            </w:r>
          </w:p>
        </w:tc>
        <w:tc>
          <w:tcPr>
            <w:tcW w:w="4649" w:type="dxa"/>
            <w:vAlign w:val="center"/>
          </w:tcPr>
          <w:p w:rsidR="00E27D9A" w:rsidRDefault="00E27D9A">
            <w:pPr>
              <w:pStyle w:val="ConsPlusNormal"/>
            </w:pPr>
            <w:r>
              <w:t>Отдел предоставления услуг N 18 по Сортавальскому району, г. Сортавала, ул. Комсомольская, 10/7</w:t>
            </w:r>
          </w:p>
        </w:tc>
        <w:tc>
          <w:tcPr>
            <w:tcW w:w="3855" w:type="dxa"/>
            <w:vAlign w:val="center"/>
          </w:tcPr>
          <w:p w:rsidR="00E27D9A" w:rsidRDefault="00E27D9A">
            <w:pPr>
              <w:pStyle w:val="ConsPlusNormal"/>
            </w:pPr>
            <w:r>
              <w:t>понедельник: с 9.00 до 17.15,</w:t>
            </w:r>
          </w:p>
          <w:p w:rsidR="00E27D9A" w:rsidRDefault="00E27D9A">
            <w:pPr>
              <w:pStyle w:val="ConsPlusNormal"/>
            </w:pPr>
            <w:r>
              <w:t>вторник, среда, четверг: с 9.00 до 20.00,</w:t>
            </w:r>
          </w:p>
          <w:p w:rsidR="00E27D9A" w:rsidRDefault="00E27D9A">
            <w:pPr>
              <w:pStyle w:val="ConsPlusNormal"/>
            </w:pPr>
            <w:r>
              <w:t>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71.</w:t>
            </w:r>
          </w:p>
        </w:tc>
        <w:tc>
          <w:tcPr>
            <w:tcW w:w="4649" w:type="dxa"/>
            <w:vAlign w:val="center"/>
          </w:tcPr>
          <w:p w:rsidR="00E27D9A" w:rsidRDefault="00E27D9A">
            <w:pPr>
              <w:pStyle w:val="ConsPlusNormal"/>
            </w:pPr>
            <w:r>
              <w:t>Удаленное рабочее место Вяртсильского сельского поселения, Сортавальский район, пгт Вяртсиля, ул. Заводская, 7</w:t>
            </w:r>
          </w:p>
        </w:tc>
        <w:tc>
          <w:tcPr>
            <w:tcW w:w="3855" w:type="dxa"/>
            <w:vAlign w:val="center"/>
          </w:tcPr>
          <w:p w:rsidR="00E27D9A" w:rsidRDefault="00E27D9A">
            <w:pPr>
              <w:pStyle w:val="ConsPlusNormal"/>
            </w:pPr>
            <w:r>
              <w:t>среда: с 10.30 до 14.30</w:t>
            </w:r>
          </w:p>
        </w:tc>
      </w:tr>
      <w:tr w:rsidR="00E27D9A">
        <w:tc>
          <w:tcPr>
            <w:tcW w:w="510" w:type="dxa"/>
            <w:vAlign w:val="center"/>
          </w:tcPr>
          <w:p w:rsidR="00E27D9A" w:rsidRDefault="00E27D9A">
            <w:pPr>
              <w:pStyle w:val="ConsPlusNormal"/>
              <w:jc w:val="center"/>
            </w:pPr>
            <w:r>
              <w:t>72.</w:t>
            </w:r>
          </w:p>
        </w:tc>
        <w:tc>
          <w:tcPr>
            <w:tcW w:w="4649" w:type="dxa"/>
            <w:vAlign w:val="center"/>
          </w:tcPr>
          <w:p w:rsidR="00E27D9A" w:rsidRDefault="00E27D9A">
            <w:pPr>
              <w:pStyle w:val="ConsPlusNormal"/>
            </w:pPr>
            <w:r>
              <w:t>Удаленное рабочее место Хелюльского сельского поселения, Сортавальский район, пгт Хелюля, ул. Фабричная, 18</w:t>
            </w:r>
          </w:p>
        </w:tc>
        <w:tc>
          <w:tcPr>
            <w:tcW w:w="3855" w:type="dxa"/>
            <w:vAlign w:val="center"/>
          </w:tcPr>
          <w:p w:rsidR="00E27D9A" w:rsidRDefault="00E27D9A">
            <w:pPr>
              <w:pStyle w:val="ConsPlusNormal"/>
            </w:pPr>
            <w:r>
              <w:t>понедельник: с 10.00 до 14.00</w:t>
            </w:r>
          </w:p>
        </w:tc>
      </w:tr>
      <w:tr w:rsidR="00E27D9A">
        <w:tc>
          <w:tcPr>
            <w:tcW w:w="510" w:type="dxa"/>
            <w:vAlign w:val="center"/>
          </w:tcPr>
          <w:p w:rsidR="00E27D9A" w:rsidRDefault="00E27D9A">
            <w:pPr>
              <w:pStyle w:val="ConsPlusNormal"/>
              <w:jc w:val="center"/>
            </w:pPr>
            <w:r>
              <w:t>73.</w:t>
            </w:r>
          </w:p>
        </w:tc>
        <w:tc>
          <w:tcPr>
            <w:tcW w:w="4649" w:type="dxa"/>
            <w:vAlign w:val="center"/>
          </w:tcPr>
          <w:p w:rsidR="00E27D9A" w:rsidRDefault="00E27D9A">
            <w:pPr>
              <w:pStyle w:val="ConsPlusNormal"/>
            </w:pPr>
            <w:r>
              <w:t>Удаленное рабочее место Кааламского сельского поселения, Сортавальский район, п. Кааламо, ул. Центральная, 5</w:t>
            </w:r>
          </w:p>
        </w:tc>
        <w:tc>
          <w:tcPr>
            <w:tcW w:w="3855" w:type="dxa"/>
            <w:vAlign w:val="center"/>
          </w:tcPr>
          <w:p w:rsidR="00E27D9A" w:rsidRDefault="00E27D9A">
            <w:pPr>
              <w:pStyle w:val="ConsPlusNormal"/>
            </w:pPr>
            <w:r>
              <w:t>вторник: с 10.00 до 14.00</w:t>
            </w:r>
          </w:p>
        </w:tc>
      </w:tr>
      <w:tr w:rsidR="00E27D9A">
        <w:tc>
          <w:tcPr>
            <w:tcW w:w="510" w:type="dxa"/>
            <w:vAlign w:val="center"/>
          </w:tcPr>
          <w:p w:rsidR="00E27D9A" w:rsidRDefault="00E27D9A">
            <w:pPr>
              <w:pStyle w:val="ConsPlusNormal"/>
              <w:jc w:val="center"/>
            </w:pPr>
            <w:r>
              <w:t>74.</w:t>
            </w:r>
          </w:p>
        </w:tc>
        <w:tc>
          <w:tcPr>
            <w:tcW w:w="4649" w:type="dxa"/>
            <w:vAlign w:val="center"/>
          </w:tcPr>
          <w:p w:rsidR="00E27D9A" w:rsidRDefault="00E27D9A">
            <w:pPr>
              <w:pStyle w:val="ConsPlusNormal"/>
            </w:pPr>
            <w:r>
              <w:t>Удаленное рабочее место Хаапалампинского сельского поселения, Сортавальский район, п. Хаапалампи, ул. Выборгское шоссе, 1в</w:t>
            </w:r>
          </w:p>
        </w:tc>
        <w:tc>
          <w:tcPr>
            <w:tcW w:w="3855" w:type="dxa"/>
            <w:vAlign w:val="center"/>
          </w:tcPr>
          <w:p w:rsidR="00E27D9A" w:rsidRDefault="00E27D9A">
            <w:pPr>
              <w:pStyle w:val="ConsPlusNormal"/>
            </w:pPr>
            <w:r>
              <w:t>четверг: с 10.00 до 14.00</w:t>
            </w:r>
          </w:p>
        </w:tc>
      </w:tr>
      <w:tr w:rsidR="00E27D9A">
        <w:tc>
          <w:tcPr>
            <w:tcW w:w="510" w:type="dxa"/>
            <w:vAlign w:val="center"/>
          </w:tcPr>
          <w:p w:rsidR="00E27D9A" w:rsidRDefault="00E27D9A">
            <w:pPr>
              <w:pStyle w:val="ConsPlusNormal"/>
              <w:jc w:val="center"/>
            </w:pPr>
            <w:r>
              <w:t>75.</w:t>
            </w:r>
          </w:p>
        </w:tc>
        <w:tc>
          <w:tcPr>
            <w:tcW w:w="4649" w:type="dxa"/>
            <w:vAlign w:val="center"/>
          </w:tcPr>
          <w:p w:rsidR="00E27D9A" w:rsidRDefault="00E27D9A">
            <w:pPr>
              <w:pStyle w:val="ConsPlusNormal"/>
            </w:pPr>
            <w:r>
              <w:t>Отдел предоставления услуг N 19 по Лахденпохскому району, г. Лахденпохья, ул. Бусалова, 3</w:t>
            </w:r>
          </w:p>
        </w:tc>
        <w:tc>
          <w:tcPr>
            <w:tcW w:w="3855" w:type="dxa"/>
            <w:vAlign w:val="center"/>
          </w:tcPr>
          <w:p w:rsidR="00E27D9A" w:rsidRDefault="00E27D9A">
            <w:pPr>
              <w:pStyle w:val="ConsPlusNormal"/>
            </w:pPr>
            <w:r>
              <w:t>понедельник-пятница: с 9.00 до 17.00,</w:t>
            </w:r>
          </w:p>
          <w:p w:rsidR="00E27D9A" w:rsidRDefault="00E27D9A">
            <w:pPr>
              <w:pStyle w:val="ConsPlusNormal"/>
            </w:pPr>
            <w:r>
              <w:t>суббота, воскресенье: выходные</w:t>
            </w:r>
          </w:p>
        </w:tc>
      </w:tr>
      <w:tr w:rsidR="00E27D9A">
        <w:tc>
          <w:tcPr>
            <w:tcW w:w="510" w:type="dxa"/>
            <w:vAlign w:val="center"/>
          </w:tcPr>
          <w:p w:rsidR="00E27D9A" w:rsidRDefault="00E27D9A">
            <w:pPr>
              <w:pStyle w:val="ConsPlusNormal"/>
              <w:jc w:val="center"/>
            </w:pPr>
            <w:r>
              <w:t>76.</w:t>
            </w:r>
          </w:p>
        </w:tc>
        <w:tc>
          <w:tcPr>
            <w:tcW w:w="4649" w:type="dxa"/>
            <w:vAlign w:val="center"/>
          </w:tcPr>
          <w:p w:rsidR="00E27D9A" w:rsidRDefault="00E27D9A">
            <w:pPr>
              <w:pStyle w:val="ConsPlusNormal"/>
            </w:pPr>
            <w:r>
              <w:t>Удаленное рабочее место Куркиекского сельского поселения, Лахденпохский р-н, п. Куркиеки, ул. Ленина, 13</w:t>
            </w:r>
          </w:p>
        </w:tc>
        <w:tc>
          <w:tcPr>
            <w:tcW w:w="3855" w:type="dxa"/>
            <w:vAlign w:val="center"/>
          </w:tcPr>
          <w:p w:rsidR="00E27D9A" w:rsidRDefault="00E27D9A">
            <w:pPr>
              <w:pStyle w:val="ConsPlusNormal"/>
            </w:pPr>
            <w:r>
              <w:t>понедельник: с 14.00 до 16.00,</w:t>
            </w:r>
          </w:p>
          <w:p w:rsidR="00E27D9A" w:rsidRDefault="00E27D9A">
            <w:pPr>
              <w:pStyle w:val="ConsPlusNormal"/>
            </w:pPr>
            <w:r>
              <w:t>вторник: с 14.00 до 16.00</w:t>
            </w:r>
          </w:p>
        </w:tc>
      </w:tr>
      <w:tr w:rsidR="00E27D9A">
        <w:tc>
          <w:tcPr>
            <w:tcW w:w="510" w:type="dxa"/>
            <w:vAlign w:val="center"/>
          </w:tcPr>
          <w:p w:rsidR="00E27D9A" w:rsidRDefault="00E27D9A">
            <w:pPr>
              <w:pStyle w:val="ConsPlusNormal"/>
              <w:jc w:val="center"/>
            </w:pPr>
            <w:r>
              <w:t>77.</w:t>
            </w:r>
          </w:p>
        </w:tc>
        <w:tc>
          <w:tcPr>
            <w:tcW w:w="4649" w:type="dxa"/>
            <w:vAlign w:val="center"/>
          </w:tcPr>
          <w:p w:rsidR="00E27D9A" w:rsidRDefault="00E27D9A">
            <w:pPr>
              <w:pStyle w:val="ConsPlusNormal"/>
            </w:pPr>
            <w:r>
              <w:t>Удаленное рабочее место Хийтольского сельского поселения, Лахденпохский р-н, п. Хийтола, ул. Приозерская, 1а</w:t>
            </w:r>
          </w:p>
        </w:tc>
        <w:tc>
          <w:tcPr>
            <w:tcW w:w="3855" w:type="dxa"/>
            <w:vAlign w:val="center"/>
          </w:tcPr>
          <w:p w:rsidR="00E27D9A" w:rsidRDefault="00E27D9A">
            <w:pPr>
              <w:pStyle w:val="ConsPlusNormal"/>
            </w:pPr>
            <w:r>
              <w:t>понедельник: с 9.30 до 13.30</w:t>
            </w:r>
          </w:p>
        </w:tc>
      </w:tr>
      <w:tr w:rsidR="00E27D9A">
        <w:tc>
          <w:tcPr>
            <w:tcW w:w="510" w:type="dxa"/>
            <w:vAlign w:val="center"/>
          </w:tcPr>
          <w:p w:rsidR="00E27D9A" w:rsidRDefault="00E27D9A">
            <w:pPr>
              <w:pStyle w:val="ConsPlusNormal"/>
              <w:jc w:val="center"/>
            </w:pPr>
            <w:r>
              <w:t>78.</w:t>
            </w:r>
          </w:p>
        </w:tc>
        <w:tc>
          <w:tcPr>
            <w:tcW w:w="4649" w:type="dxa"/>
            <w:vAlign w:val="center"/>
          </w:tcPr>
          <w:p w:rsidR="00E27D9A" w:rsidRDefault="00E27D9A">
            <w:pPr>
              <w:pStyle w:val="ConsPlusNormal"/>
            </w:pPr>
            <w:r>
              <w:t>Удаленное рабочее место Элисенваарского сельского поселения, Лахденпохский р-н, п. Элисенваара, ул. Петровского, 1</w:t>
            </w:r>
          </w:p>
        </w:tc>
        <w:tc>
          <w:tcPr>
            <w:tcW w:w="3855" w:type="dxa"/>
            <w:vAlign w:val="center"/>
          </w:tcPr>
          <w:p w:rsidR="00E27D9A" w:rsidRDefault="00E27D9A">
            <w:pPr>
              <w:pStyle w:val="ConsPlusNormal"/>
            </w:pPr>
            <w:r>
              <w:t>вторник: с 9.30 до 13.30</w:t>
            </w:r>
          </w:p>
        </w:tc>
      </w:tr>
      <w:tr w:rsidR="00E27D9A">
        <w:tc>
          <w:tcPr>
            <w:tcW w:w="510" w:type="dxa"/>
            <w:vAlign w:val="center"/>
          </w:tcPr>
          <w:p w:rsidR="00E27D9A" w:rsidRDefault="00E27D9A">
            <w:pPr>
              <w:pStyle w:val="ConsPlusNormal"/>
              <w:jc w:val="center"/>
            </w:pPr>
            <w:r>
              <w:t>79.</w:t>
            </w:r>
          </w:p>
        </w:tc>
        <w:tc>
          <w:tcPr>
            <w:tcW w:w="4649" w:type="dxa"/>
            <w:vAlign w:val="center"/>
          </w:tcPr>
          <w:p w:rsidR="00E27D9A" w:rsidRDefault="00E27D9A">
            <w:pPr>
              <w:pStyle w:val="ConsPlusNormal"/>
            </w:pPr>
            <w:r>
              <w:t xml:space="preserve">Удаленное рабочее место Мийнальского сельского поселения, Лахденпохский р-н, г. </w:t>
            </w:r>
            <w:r>
              <w:lastRenderedPageBreak/>
              <w:t>Лахденпохья, ул. Бусалова, 3</w:t>
            </w:r>
          </w:p>
        </w:tc>
        <w:tc>
          <w:tcPr>
            <w:tcW w:w="3855" w:type="dxa"/>
            <w:vAlign w:val="center"/>
          </w:tcPr>
          <w:p w:rsidR="00E27D9A" w:rsidRDefault="00E27D9A">
            <w:pPr>
              <w:pStyle w:val="ConsPlusNormal"/>
            </w:pPr>
            <w:r>
              <w:lastRenderedPageBreak/>
              <w:t>пятница: с 9.00 до 13.00</w:t>
            </w:r>
          </w:p>
        </w:tc>
      </w:tr>
    </w:tbl>
    <w:p w:rsidR="00E27D9A" w:rsidRDefault="00E27D9A">
      <w:pPr>
        <w:pStyle w:val="ConsPlusNormal"/>
        <w:jc w:val="both"/>
      </w:pPr>
    </w:p>
    <w:p w:rsidR="00E27D9A" w:rsidRDefault="00E27D9A">
      <w:pPr>
        <w:pStyle w:val="ConsPlusNormal"/>
        <w:jc w:val="both"/>
      </w:pPr>
    </w:p>
    <w:p w:rsidR="00E27D9A" w:rsidRDefault="00E27D9A">
      <w:pPr>
        <w:pStyle w:val="ConsPlusNormal"/>
        <w:pBdr>
          <w:top w:val="single" w:sz="6" w:space="0" w:color="auto"/>
        </w:pBdr>
        <w:spacing w:before="100" w:after="100"/>
        <w:jc w:val="both"/>
        <w:rPr>
          <w:sz w:val="2"/>
          <w:szCs w:val="2"/>
        </w:rPr>
      </w:pPr>
    </w:p>
    <w:p w:rsidR="00052C12" w:rsidRDefault="00052C12">
      <w:bookmarkStart w:id="7" w:name="_GoBack"/>
      <w:bookmarkEnd w:id="7"/>
    </w:p>
    <w:sectPr w:rsidR="00052C12" w:rsidSect="00553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9A"/>
    <w:rsid w:val="00052C12"/>
    <w:rsid w:val="00E2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D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7D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7D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7D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7D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7D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7D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7D9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D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7D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7D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7D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7D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7D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7D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7D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29C6C73389A3167C84AA94571B206AAC3D8F118648FC5A8F110bDLEM" TargetMode="External"/><Relationship Id="rId13" Type="http://schemas.openxmlformats.org/officeDocument/2006/relationships/hyperlink" Target="consultantplus://offline/ref=A4529C6C73389A3167C84AA94571B206AAC9DFFC1334D8C7F9A41EDB6AbEL6M" TargetMode="External"/><Relationship Id="rId18" Type="http://schemas.openxmlformats.org/officeDocument/2006/relationships/hyperlink" Target="consultantplus://offline/ref=A4529C6C73389A3167C854A4531DE50BACC081F91630D399A6FB45863DEFBC7B477E04FC95CA725176A562b3LAM" TargetMode="External"/><Relationship Id="rId26" Type="http://schemas.openxmlformats.org/officeDocument/2006/relationships/hyperlink" Target="consultantplus://offline/ref=A4529C6C73389A3167C84AA94571B206A9CEDBF41B31D8C7F9A41EDB6AE6B62C00315DBED1C77350b7L6M" TargetMode="External"/><Relationship Id="rId39" Type="http://schemas.openxmlformats.org/officeDocument/2006/relationships/hyperlink" Target="consultantplus://offline/ref=A4529C6C73389A3167C84AA94571B206AAC3D9FD163BD8C7F9A41EDB6AE6B62C00315DBEbDL3M" TargetMode="External"/><Relationship Id="rId3" Type="http://schemas.openxmlformats.org/officeDocument/2006/relationships/settings" Target="settings.xml"/><Relationship Id="rId21" Type="http://schemas.openxmlformats.org/officeDocument/2006/relationships/hyperlink" Target="consultantplus://offline/ref=A4529C6C73389A3167C854A4531DE50BACC081F91633DA91A5FB45863DEFBC7B477E04FC95CA725176A467b3L0M" TargetMode="External"/><Relationship Id="rId34" Type="http://schemas.openxmlformats.org/officeDocument/2006/relationships/hyperlink" Target="consultantplus://offline/ref=A4529C6C73389A3167C84AA94571B206AAC2D9F61A31D8C7F9A41EDB6AE6B62C00315DBED1C77350b7L0M" TargetMode="External"/><Relationship Id="rId7" Type="http://schemas.openxmlformats.org/officeDocument/2006/relationships/hyperlink" Target="consultantplus://offline/ref=A4529C6C73389A3167C84AA94571B206AAC3D9FD1335D8C7F9A41EDB6AE6B62C00315DBED1C77358b7L1M" TargetMode="External"/><Relationship Id="rId12" Type="http://schemas.openxmlformats.org/officeDocument/2006/relationships/hyperlink" Target="consultantplus://offline/ref=A4529C6C73389A3167C84AA94571B206AAC2D6F11733D8C7F9A41EDB6AbEL6M" TargetMode="External"/><Relationship Id="rId17" Type="http://schemas.openxmlformats.org/officeDocument/2006/relationships/hyperlink" Target="consultantplus://offline/ref=A4529C6C73389A3167C854A4531DE50BACC081F91636DA92A5FB45863DEFBC7B477E04FC95CA725176A462b3LBM" TargetMode="External"/><Relationship Id="rId25" Type="http://schemas.openxmlformats.org/officeDocument/2006/relationships/hyperlink" Target="consultantplus://offline/ref=A4529C6C73389A3167C84AA94571B206AAC2D6F11733D8C7F9A41EDB6AE6B62C00315DbBLEM" TargetMode="External"/><Relationship Id="rId33" Type="http://schemas.openxmlformats.org/officeDocument/2006/relationships/hyperlink" Target="consultantplus://offline/ref=A4529C6C73389A3167C84AA94571B206AAC2DDF21537D8C7F9A41EDB6AbEL6M" TargetMode="External"/><Relationship Id="rId38" Type="http://schemas.openxmlformats.org/officeDocument/2006/relationships/hyperlink" Target="consultantplus://offline/ref=A4529C6C73389A3167C84AA94571B206AAC3D9FD163BD8C7F9A41EDB6AE6B62C00315DBED1C77359b7L4M" TargetMode="External"/><Relationship Id="rId2" Type="http://schemas.microsoft.com/office/2007/relationships/stylesWithEffects" Target="stylesWithEffects.xml"/><Relationship Id="rId16" Type="http://schemas.openxmlformats.org/officeDocument/2006/relationships/hyperlink" Target="consultantplus://offline/ref=A4529C6C73389A3167C84AA94571B206A9C3D9F5163BD8C7F9A41EDB6AE6B62C00315DBED1C77350b7L6M" TargetMode="External"/><Relationship Id="rId20" Type="http://schemas.openxmlformats.org/officeDocument/2006/relationships/hyperlink" Target="consultantplus://offline/ref=A4529C6C73389A3167C854A4531DE50BACC081F91634D395ADFB45863DEFBC7B477E04FC95CA725176A466b3L8M" TargetMode="External"/><Relationship Id="rId29" Type="http://schemas.openxmlformats.org/officeDocument/2006/relationships/hyperlink" Target="consultantplus://offline/ref=A4529C6C73389A3167C854A4531DE50BACC081F91634D395ADFB45863DEFBC7B477E04FC95CA725176A466b3L8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4529C6C73389A3167C854A4531DE50BACC081F91633DA91A5FB45863DEFBC7B477E04FC95CA725176A563b3LEM" TargetMode="External"/><Relationship Id="rId11" Type="http://schemas.openxmlformats.org/officeDocument/2006/relationships/hyperlink" Target="consultantplus://offline/ref=A4529C6C73389A3167C84AA94571B206AAC3D9FD1335D8C7F9A41EDB6AE6B62C00315DBED1C77151b7L3M" TargetMode="External"/><Relationship Id="rId24" Type="http://schemas.openxmlformats.org/officeDocument/2006/relationships/hyperlink" Target="consultantplus://offline/ref=A4529C6C73389A3167C84AA94571B206AAC9DFFC1334D8C7F9A41EDB6AbEL6M" TargetMode="External"/><Relationship Id="rId32" Type="http://schemas.openxmlformats.org/officeDocument/2006/relationships/hyperlink" Target="consultantplus://offline/ref=A4529C6C73389A3167C854A4531DE50BACC081F91636DA93A1FB45863DEFBC7Bb4L7M" TargetMode="External"/><Relationship Id="rId37" Type="http://schemas.openxmlformats.org/officeDocument/2006/relationships/hyperlink" Target="consultantplus://offline/ref=A4529C6C73389A3167C84AA94571B206AAC3D9FD163BD8C7F9A41EDB6AE6B62C00315DBED1C77157b7LFM" TargetMode="External"/><Relationship Id="rId40"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4529C6C73389A3167C84AA94571B206A9CEDBF41B31D8C7F9A41EDB6AE6B62C00315DBED1C77350b7L6M" TargetMode="External"/><Relationship Id="rId23" Type="http://schemas.openxmlformats.org/officeDocument/2006/relationships/hyperlink" Target="consultantplus://offline/ref=A4529C6C73389A3167C84AA94571B206A9C3D9F5163BD8C7F9A41EDB6AE6B62C00315DBED1C77350b7L6M" TargetMode="External"/><Relationship Id="rId28" Type="http://schemas.openxmlformats.org/officeDocument/2006/relationships/hyperlink" Target="consultantplus://offline/ref=A4529C6C73389A3167C84AA94571B206AAC2D6F11733D8C7F9A41EDB6AE6B62C00315DB6bDL9M" TargetMode="External"/><Relationship Id="rId36" Type="http://schemas.openxmlformats.org/officeDocument/2006/relationships/hyperlink" Target="consultantplus://offline/ref=A4529C6C73389A3167C84AA94571B206AAC3D9FD163BD8C7F9A41EDB6AE6B62C00315DBED1C77157b7L6M" TargetMode="External"/><Relationship Id="rId10" Type="http://schemas.openxmlformats.org/officeDocument/2006/relationships/hyperlink" Target="consultantplus://offline/ref=A4529C6C73389A3167C84AA94571B206AAC2DDF21431D8C7F9A41EDB6AbEL6M" TargetMode="External"/><Relationship Id="rId19" Type="http://schemas.openxmlformats.org/officeDocument/2006/relationships/hyperlink" Target="consultantplus://offline/ref=A4529C6C73389A3167C854A4531DE50BACC081F91637D590A3FB45863DEFBC7B477E04FC95CA725176A566b3LAM" TargetMode="External"/><Relationship Id="rId31" Type="http://schemas.openxmlformats.org/officeDocument/2006/relationships/hyperlink" Target="consultantplus://offline/ref=A4529C6C73389A3167C854A4531DE50BACC081F91636DA92A5FB45863DEFBC7B477E04FC95CA725176A462b3LBM" TargetMode="External"/><Relationship Id="rId4" Type="http://schemas.openxmlformats.org/officeDocument/2006/relationships/webSettings" Target="webSettings.xml"/><Relationship Id="rId9" Type="http://schemas.openxmlformats.org/officeDocument/2006/relationships/hyperlink" Target="consultantplus://offline/ref=A4529C6C73389A3167C84AA94571B206AAC2DDFC1B30D8C7F9A41EDB6AbEL6M" TargetMode="External"/><Relationship Id="rId14" Type="http://schemas.openxmlformats.org/officeDocument/2006/relationships/hyperlink" Target="consultantplus://offline/ref=A4529C6C73389A3167C84AA94571B206A9CAD9F0153AD8C7F9A41EDB6AbEL6M" TargetMode="External"/><Relationship Id="rId22" Type="http://schemas.openxmlformats.org/officeDocument/2006/relationships/hyperlink" Target="consultantplus://offline/ref=A4529C6C73389A3167C854A4531DE50BACC081F91733D292A4FB45863DEFBC7B477E04FC95CA725176A661b3L8M" TargetMode="External"/><Relationship Id="rId27" Type="http://schemas.openxmlformats.org/officeDocument/2006/relationships/hyperlink" Target="consultantplus://offline/ref=A4529C6C73389A3167C84AA94571B206AAC2D6F11733D8C7F9A41EDB6AE6B62C00315DBED1C77256b7L1M" TargetMode="External"/><Relationship Id="rId30" Type="http://schemas.openxmlformats.org/officeDocument/2006/relationships/hyperlink" Target="consultantplus://offline/ref=A4529C6C73389A3167C854A4531DE50BACC081F91636DA92A5FB45863DEFBC7B477E04FC95CA725176A462b3LBM" TargetMode="External"/><Relationship Id="rId35" Type="http://schemas.openxmlformats.org/officeDocument/2006/relationships/hyperlink" Target="consultantplus://offline/ref=A4529C6C73389A3167C84AA94571B206AAC3D9FD163BD8C7F9A41EDB6AE6B62C00315DBED1C77156b7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13446</Words>
  <Characters>76645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2018-07-13T12:11:00Z</dcterms:created>
  <dcterms:modified xsi:type="dcterms:W3CDTF">2018-07-13T12:11:00Z</dcterms:modified>
</cp:coreProperties>
</file>